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3D0" w:rsidRDefault="008143D0" w:rsidP="008143D0">
      <w:pPr>
        <w:tabs>
          <w:tab w:val="left" w:pos="9214"/>
        </w:tabs>
        <w:autoSpaceDE w:val="0"/>
        <w:autoSpaceDN w:val="0"/>
        <w:adjustRightInd w:val="0"/>
        <w:spacing w:after="0" w:line="240" w:lineRule="exact"/>
        <w:ind w:left="4820" w:right="-142"/>
        <w:jc w:val="both"/>
        <w:rPr>
          <w:rFonts w:ascii="Times New Roman" w:hAnsi="Times New Roman" w:cs="Times New Roman"/>
          <w:sz w:val="28"/>
          <w:szCs w:val="28"/>
        </w:rPr>
      </w:pPr>
      <w:bookmarkStart w:id="0" w:name="Par0"/>
      <w:bookmarkEnd w:id="0"/>
      <w:r w:rsidRPr="008143D0">
        <w:rPr>
          <w:rFonts w:ascii="Times New Roman" w:hAnsi="Times New Roman" w:cs="Times New Roman"/>
          <w:sz w:val="28"/>
          <w:szCs w:val="28"/>
        </w:rPr>
        <w:t xml:space="preserve">Главам администраций </w:t>
      </w:r>
    </w:p>
    <w:p w:rsidR="008143D0" w:rsidRDefault="008143D0" w:rsidP="008143D0">
      <w:pPr>
        <w:tabs>
          <w:tab w:val="left" w:pos="9214"/>
        </w:tabs>
        <w:autoSpaceDE w:val="0"/>
        <w:autoSpaceDN w:val="0"/>
        <w:adjustRightInd w:val="0"/>
        <w:spacing w:after="0" w:line="240" w:lineRule="exact"/>
        <w:ind w:left="4820" w:right="-142"/>
        <w:jc w:val="both"/>
        <w:rPr>
          <w:rFonts w:ascii="Times New Roman" w:hAnsi="Times New Roman" w:cs="Times New Roman"/>
          <w:sz w:val="28"/>
          <w:szCs w:val="28"/>
        </w:rPr>
      </w:pPr>
      <w:r w:rsidRPr="008143D0">
        <w:rPr>
          <w:rFonts w:ascii="Times New Roman" w:hAnsi="Times New Roman" w:cs="Times New Roman"/>
          <w:sz w:val="28"/>
          <w:szCs w:val="28"/>
        </w:rPr>
        <w:t xml:space="preserve">Ордынского района </w:t>
      </w:r>
    </w:p>
    <w:p w:rsidR="008143D0" w:rsidRPr="008143D0" w:rsidRDefault="008143D0" w:rsidP="008143D0">
      <w:pPr>
        <w:tabs>
          <w:tab w:val="left" w:pos="9214"/>
        </w:tabs>
        <w:autoSpaceDE w:val="0"/>
        <w:autoSpaceDN w:val="0"/>
        <w:adjustRightInd w:val="0"/>
        <w:spacing w:after="0" w:line="240" w:lineRule="exact"/>
        <w:ind w:left="4820" w:right="-142"/>
        <w:jc w:val="both"/>
        <w:rPr>
          <w:rFonts w:ascii="Times New Roman" w:hAnsi="Times New Roman" w:cs="Times New Roman"/>
          <w:sz w:val="28"/>
          <w:szCs w:val="28"/>
        </w:rPr>
      </w:pPr>
      <w:r w:rsidRPr="008143D0">
        <w:rPr>
          <w:rFonts w:ascii="Times New Roman" w:hAnsi="Times New Roman" w:cs="Times New Roman"/>
          <w:sz w:val="28"/>
          <w:szCs w:val="28"/>
        </w:rPr>
        <w:t>Новосибирской области</w:t>
      </w:r>
    </w:p>
    <w:p w:rsidR="008143D0" w:rsidRPr="008143D0" w:rsidRDefault="008143D0" w:rsidP="008143D0">
      <w:pPr>
        <w:autoSpaceDE w:val="0"/>
        <w:autoSpaceDN w:val="0"/>
        <w:adjustRightInd w:val="0"/>
        <w:spacing w:after="0" w:line="240" w:lineRule="exact"/>
        <w:ind w:right="-142" w:firstLine="540"/>
        <w:jc w:val="both"/>
        <w:rPr>
          <w:rFonts w:ascii="Times New Roman" w:hAnsi="Times New Roman" w:cs="Times New Roman"/>
          <w:b/>
          <w:sz w:val="28"/>
          <w:szCs w:val="28"/>
        </w:rPr>
      </w:pP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b/>
          <w:sz w:val="28"/>
          <w:szCs w:val="28"/>
        </w:rPr>
      </w:pP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b/>
          <w:sz w:val="28"/>
          <w:szCs w:val="28"/>
        </w:rPr>
      </w:pPr>
    </w:p>
    <w:p w:rsidR="00D47D70" w:rsidRDefault="00D47D70" w:rsidP="008143D0">
      <w:pPr>
        <w:autoSpaceDE w:val="0"/>
        <w:autoSpaceDN w:val="0"/>
        <w:adjustRightInd w:val="0"/>
        <w:spacing w:after="0" w:line="240" w:lineRule="auto"/>
        <w:ind w:right="-143" w:firstLine="540"/>
        <w:jc w:val="both"/>
        <w:rPr>
          <w:rFonts w:ascii="Times New Roman" w:hAnsi="Times New Roman" w:cs="Times New Roman"/>
          <w:b/>
          <w:sz w:val="28"/>
          <w:szCs w:val="28"/>
        </w:rPr>
      </w:pPr>
    </w:p>
    <w:p w:rsidR="00D47D70" w:rsidRDefault="00D47D70" w:rsidP="008143D0">
      <w:pPr>
        <w:autoSpaceDE w:val="0"/>
        <w:autoSpaceDN w:val="0"/>
        <w:adjustRightInd w:val="0"/>
        <w:spacing w:after="0" w:line="240" w:lineRule="auto"/>
        <w:ind w:right="-143" w:firstLine="540"/>
        <w:jc w:val="both"/>
        <w:rPr>
          <w:rFonts w:ascii="Times New Roman" w:hAnsi="Times New Roman" w:cs="Times New Roman"/>
          <w:b/>
          <w:sz w:val="28"/>
          <w:szCs w:val="28"/>
        </w:rPr>
      </w:pP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Уважаемые главы администраций!</w:t>
      </w:r>
    </w:p>
    <w:p w:rsidR="008143D0" w:rsidRPr="008143D0" w:rsidRDefault="008143D0" w:rsidP="008143D0">
      <w:pPr>
        <w:autoSpaceDE w:val="0"/>
        <w:autoSpaceDN w:val="0"/>
        <w:adjustRightInd w:val="0"/>
        <w:spacing w:after="0" w:line="240" w:lineRule="auto"/>
        <w:ind w:right="-143" w:firstLine="567"/>
        <w:jc w:val="both"/>
        <w:rPr>
          <w:rFonts w:ascii="Times New Roman" w:hAnsi="Times New Roman" w:cs="Times New Roman"/>
          <w:sz w:val="28"/>
          <w:szCs w:val="28"/>
        </w:rPr>
      </w:pPr>
      <w:r w:rsidRPr="008143D0">
        <w:rPr>
          <w:rFonts w:ascii="Times New Roman" w:hAnsi="Times New Roman" w:cs="Times New Roman"/>
          <w:sz w:val="28"/>
          <w:szCs w:val="28"/>
        </w:rPr>
        <w:t xml:space="preserve">Прокуратура Ордынского района просит Вас опубликовать </w:t>
      </w:r>
      <w:r>
        <w:rPr>
          <w:rFonts w:ascii="Times New Roman" w:hAnsi="Times New Roman" w:cs="Times New Roman"/>
          <w:sz w:val="28"/>
          <w:szCs w:val="28"/>
        </w:rPr>
        <w:t xml:space="preserve">статьи </w:t>
      </w:r>
      <w:r w:rsidRPr="008143D0">
        <w:rPr>
          <w:rFonts w:ascii="Times New Roman" w:hAnsi="Times New Roman" w:cs="Times New Roman"/>
          <w:sz w:val="28"/>
          <w:szCs w:val="28"/>
        </w:rPr>
        <w:t>в местных периодических печатных изданиях, а также на сайте администраций в рубрике</w:t>
      </w:r>
      <w:r>
        <w:rPr>
          <w:rFonts w:ascii="Times New Roman" w:hAnsi="Times New Roman" w:cs="Times New Roman"/>
          <w:sz w:val="28"/>
          <w:szCs w:val="28"/>
        </w:rPr>
        <w:t xml:space="preserve"> «Прокуратура информирует»</w:t>
      </w:r>
      <w:r w:rsidRPr="008143D0">
        <w:rPr>
          <w:rFonts w:ascii="Times New Roman" w:hAnsi="Times New Roman" w:cs="Times New Roman"/>
          <w:sz w:val="28"/>
          <w:szCs w:val="28"/>
        </w:rPr>
        <w:t>.</w:t>
      </w:r>
    </w:p>
    <w:p w:rsidR="008143D0" w:rsidRPr="008143D0" w:rsidRDefault="008143D0" w:rsidP="008143D0">
      <w:pPr>
        <w:autoSpaceDE w:val="0"/>
        <w:autoSpaceDN w:val="0"/>
        <w:adjustRightInd w:val="0"/>
        <w:spacing w:after="0" w:line="240" w:lineRule="auto"/>
        <w:ind w:right="-143" w:firstLine="567"/>
        <w:jc w:val="both"/>
        <w:rPr>
          <w:rFonts w:ascii="Times New Roman" w:hAnsi="Times New Roman" w:cs="Times New Roman"/>
          <w:sz w:val="28"/>
          <w:szCs w:val="28"/>
        </w:rPr>
      </w:pPr>
      <w:r w:rsidRPr="008143D0">
        <w:rPr>
          <w:rFonts w:ascii="Times New Roman" w:hAnsi="Times New Roman" w:cs="Times New Roman"/>
          <w:sz w:val="28"/>
          <w:szCs w:val="28"/>
        </w:rPr>
        <w:t>Копии публикаций прошу предоставить в прокуратуру района до 25.06.2018.</w:t>
      </w:r>
    </w:p>
    <w:p w:rsidR="008143D0" w:rsidRPr="008143D0" w:rsidRDefault="008143D0" w:rsidP="008143D0">
      <w:pPr>
        <w:pStyle w:val="a3"/>
        <w:shd w:val="clear" w:color="auto" w:fill="FFFFFF"/>
        <w:spacing w:before="0" w:beforeAutospacing="0" w:after="0" w:afterAutospacing="0"/>
        <w:ind w:right="-143" w:firstLine="567"/>
        <w:jc w:val="both"/>
        <w:rPr>
          <w:b/>
          <w:sz w:val="28"/>
          <w:szCs w:val="28"/>
        </w:rPr>
      </w:pPr>
    </w:p>
    <w:p w:rsidR="008143D0" w:rsidRDefault="008143D0" w:rsidP="008143D0">
      <w:pPr>
        <w:pStyle w:val="a3"/>
        <w:shd w:val="clear" w:color="auto" w:fill="FFFFFF"/>
        <w:spacing w:before="0" w:beforeAutospacing="0" w:after="0" w:afterAutospacing="0"/>
        <w:ind w:right="-143" w:firstLine="567"/>
        <w:jc w:val="center"/>
        <w:rPr>
          <w:b/>
          <w:sz w:val="28"/>
          <w:szCs w:val="28"/>
        </w:rPr>
      </w:pPr>
      <w:r w:rsidRPr="008143D0">
        <w:rPr>
          <w:b/>
          <w:sz w:val="28"/>
          <w:szCs w:val="28"/>
        </w:rPr>
        <w:t>Прокуратура информирует</w:t>
      </w:r>
      <w:r>
        <w:rPr>
          <w:b/>
          <w:sz w:val="28"/>
          <w:szCs w:val="28"/>
        </w:rPr>
        <w:t>:</w:t>
      </w:r>
    </w:p>
    <w:p w:rsidR="008143D0" w:rsidRPr="008143D0" w:rsidRDefault="008143D0" w:rsidP="008143D0">
      <w:pPr>
        <w:pStyle w:val="a3"/>
        <w:shd w:val="clear" w:color="auto" w:fill="FFFFFF"/>
        <w:spacing w:before="0" w:beforeAutospacing="0" w:after="0" w:afterAutospacing="0"/>
        <w:ind w:left="708" w:right="-143" w:firstLine="708"/>
        <w:jc w:val="both"/>
        <w:rPr>
          <w:b/>
          <w:sz w:val="28"/>
          <w:szCs w:val="28"/>
        </w:rPr>
      </w:pPr>
      <w:r w:rsidRPr="008143D0">
        <w:rPr>
          <w:b/>
          <w:sz w:val="28"/>
          <w:szCs w:val="28"/>
        </w:rPr>
        <w:t>«Борьба с незаконным оборотом наркотических средств»</w:t>
      </w:r>
    </w:p>
    <w:p w:rsidR="008143D0" w:rsidRPr="008143D0" w:rsidRDefault="008143D0" w:rsidP="008143D0">
      <w:pPr>
        <w:pStyle w:val="a4"/>
        <w:ind w:right="-143" w:firstLine="709"/>
        <w:rPr>
          <w:sz w:val="28"/>
          <w:szCs w:val="28"/>
        </w:rPr>
      </w:pPr>
      <w:r w:rsidRPr="008143D0">
        <w:rPr>
          <w:sz w:val="28"/>
          <w:szCs w:val="28"/>
        </w:rPr>
        <w:t>Борьба с незаконным оборотом наркотических средств и профилактика преступлений в указанной сфере – одно из приоритетных направлений деятельности правоохранительных органов и органов местного самоуправления.</w:t>
      </w:r>
    </w:p>
    <w:p w:rsidR="008143D0" w:rsidRPr="008143D0" w:rsidRDefault="008143D0" w:rsidP="008143D0">
      <w:pPr>
        <w:pStyle w:val="a4"/>
        <w:ind w:right="-143" w:firstLine="709"/>
        <w:rPr>
          <w:sz w:val="28"/>
          <w:szCs w:val="28"/>
        </w:rPr>
      </w:pPr>
      <w:r w:rsidRPr="008143D0">
        <w:rPr>
          <w:sz w:val="28"/>
          <w:szCs w:val="28"/>
        </w:rPr>
        <w:t xml:space="preserve">Основной целью деятельности органов власти в этой сфере является создание условий для приостановления </w:t>
      </w:r>
      <w:proofErr w:type="gramStart"/>
      <w:r w:rsidRPr="008143D0">
        <w:rPr>
          <w:sz w:val="28"/>
          <w:szCs w:val="28"/>
        </w:rPr>
        <w:t>роста количества фактов употребления наркотиков</w:t>
      </w:r>
      <w:proofErr w:type="gramEnd"/>
      <w:r w:rsidRPr="008143D0">
        <w:rPr>
          <w:sz w:val="28"/>
          <w:szCs w:val="28"/>
        </w:rPr>
        <w:t xml:space="preserve"> и их незаконного оборота, сокращение числа лиц, больных наркоманией, а также предотвращения распространения преступлений и правонарушений, связанных с наркотическими средствами.</w:t>
      </w:r>
    </w:p>
    <w:p w:rsidR="008143D0" w:rsidRPr="008143D0" w:rsidRDefault="008143D0" w:rsidP="008143D0">
      <w:pPr>
        <w:pStyle w:val="a4"/>
        <w:ind w:right="-143" w:firstLine="709"/>
        <w:rPr>
          <w:sz w:val="28"/>
          <w:szCs w:val="28"/>
        </w:rPr>
      </w:pPr>
      <w:r w:rsidRPr="008143D0">
        <w:rPr>
          <w:sz w:val="28"/>
          <w:szCs w:val="28"/>
        </w:rPr>
        <w:t>При этом ненадлежащее исполнение должностными лицами органов власти требований Федерального закона от 08.01.1998 №3-ФЗ «О наркотических средствах и психотропных веществах» является основанием для решения вопроса о дисциплинарной ответственности виновных.</w:t>
      </w:r>
    </w:p>
    <w:p w:rsidR="008143D0" w:rsidRPr="008143D0" w:rsidRDefault="008143D0" w:rsidP="008143D0">
      <w:pPr>
        <w:pStyle w:val="a4"/>
        <w:ind w:right="-143" w:firstLine="709"/>
        <w:rPr>
          <w:sz w:val="28"/>
          <w:szCs w:val="28"/>
        </w:rPr>
      </w:pPr>
      <w:r w:rsidRPr="008143D0">
        <w:rPr>
          <w:sz w:val="28"/>
          <w:szCs w:val="28"/>
        </w:rPr>
        <w:t>Так, в связи с некачественной организацией профилактической работы с землевладельцами и землепользователями, направленной на выявление и уничтожение дикорастущей конопли, в ноябре 2017 года по представлению прокуратуры района привлечено к дисциплинарной ответственности должностное лицо МО МВД России «Ордынский».</w:t>
      </w:r>
    </w:p>
    <w:p w:rsidR="008143D0" w:rsidRPr="008143D0" w:rsidRDefault="008143D0" w:rsidP="008143D0">
      <w:pPr>
        <w:pStyle w:val="a4"/>
        <w:ind w:right="-143" w:firstLine="709"/>
        <w:rPr>
          <w:sz w:val="28"/>
          <w:szCs w:val="28"/>
        </w:rPr>
      </w:pPr>
      <w:r w:rsidRPr="008143D0">
        <w:rPr>
          <w:sz w:val="28"/>
          <w:szCs w:val="28"/>
        </w:rPr>
        <w:t>Применены меры прокурорского реагирования и к сотрудникам ГБУЗ «</w:t>
      </w:r>
      <w:proofErr w:type="gramStart"/>
      <w:r w:rsidRPr="008143D0">
        <w:rPr>
          <w:sz w:val="28"/>
          <w:szCs w:val="28"/>
        </w:rPr>
        <w:t>Ордынская</w:t>
      </w:r>
      <w:proofErr w:type="gramEnd"/>
      <w:r w:rsidRPr="008143D0">
        <w:rPr>
          <w:sz w:val="28"/>
          <w:szCs w:val="28"/>
        </w:rPr>
        <w:t xml:space="preserve"> ЦРБ», по вине которых компетентные органы не были уведомлены об уклонении лиц, обязанных судом пройти лечение от наркомании, от исполнения такой обязанности.</w:t>
      </w:r>
    </w:p>
    <w:p w:rsidR="008143D0" w:rsidRPr="008143D0" w:rsidRDefault="008143D0" w:rsidP="008143D0">
      <w:pPr>
        <w:pStyle w:val="a4"/>
        <w:ind w:right="-143" w:firstLine="709"/>
        <w:rPr>
          <w:sz w:val="28"/>
          <w:szCs w:val="28"/>
        </w:rPr>
      </w:pPr>
      <w:r w:rsidRPr="008143D0">
        <w:rPr>
          <w:sz w:val="28"/>
          <w:szCs w:val="28"/>
        </w:rPr>
        <w:t>Необходимо отметить, что лицам, незаконно приобретающим наркотические средства, грозить ответственность вплоть до уголовной. При этом с 2012 года законодатель ужесточил уголовную ответственность за совершение преступлений, как не связанных со сбытом наркотиков, так совершённых с целью их сбыта.</w:t>
      </w:r>
    </w:p>
    <w:p w:rsidR="008143D0" w:rsidRPr="008143D0" w:rsidRDefault="008143D0" w:rsidP="008143D0">
      <w:pPr>
        <w:autoSpaceDE w:val="0"/>
        <w:autoSpaceDN w:val="0"/>
        <w:adjustRightInd w:val="0"/>
        <w:spacing w:after="0" w:line="240" w:lineRule="auto"/>
        <w:ind w:right="-143" w:firstLine="708"/>
        <w:jc w:val="both"/>
        <w:rPr>
          <w:rFonts w:ascii="Times New Roman" w:hAnsi="Times New Roman" w:cs="Times New Roman"/>
          <w:sz w:val="28"/>
          <w:szCs w:val="28"/>
        </w:rPr>
      </w:pPr>
      <w:r w:rsidRPr="008143D0">
        <w:rPr>
          <w:rFonts w:ascii="Times New Roman" w:hAnsi="Times New Roman" w:cs="Times New Roman"/>
          <w:sz w:val="28"/>
          <w:szCs w:val="28"/>
        </w:rPr>
        <w:t xml:space="preserve">В соответствии с </w:t>
      </w:r>
      <w:proofErr w:type="gramStart"/>
      <w:r w:rsidRPr="008143D0">
        <w:rPr>
          <w:rFonts w:ascii="Times New Roman" w:hAnsi="Times New Roman" w:cs="Times New Roman"/>
          <w:sz w:val="28"/>
          <w:szCs w:val="28"/>
        </w:rPr>
        <w:t>ч</w:t>
      </w:r>
      <w:proofErr w:type="gramEnd"/>
      <w:r w:rsidRPr="008143D0">
        <w:rPr>
          <w:rFonts w:ascii="Times New Roman" w:hAnsi="Times New Roman" w:cs="Times New Roman"/>
          <w:sz w:val="28"/>
          <w:szCs w:val="28"/>
        </w:rPr>
        <w:t>. 1 ст. 20 УК РФ, уголовная ответственность за совершение указанных преступлений наступает с 16 лет.</w:t>
      </w:r>
    </w:p>
    <w:p w:rsidR="008143D0" w:rsidRPr="008143D0" w:rsidRDefault="008143D0" w:rsidP="008143D0">
      <w:pPr>
        <w:pStyle w:val="a4"/>
        <w:ind w:right="-143" w:firstLine="709"/>
        <w:rPr>
          <w:sz w:val="28"/>
          <w:szCs w:val="28"/>
        </w:rPr>
      </w:pPr>
      <w:r w:rsidRPr="008143D0">
        <w:rPr>
          <w:sz w:val="28"/>
          <w:szCs w:val="28"/>
        </w:rPr>
        <w:lastRenderedPageBreak/>
        <w:t xml:space="preserve">Если ранее уголовная ответственность по ч. 1 ст. 228 УК РФ наступала в случае незаконного приобретения, хранения, перевозки, изготовления, переработки наркотика без цели сбыта в крупном размере, то с 01.03.2012 размер наркотика, незаконный оборот которого влечёт уголовное наказание, снижен </w:t>
      </w:r>
      <w:proofErr w:type="gramStart"/>
      <w:r w:rsidRPr="008143D0">
        <w:rPr>
          <w:sz w:val="28"/>
          <w:szCs w:val="28"/>
        </w:rPr>
        <w:t>до</w:t>
      </w:r>
      <w:proofErr w:type="gramEnd"/>
      <w:r w:rsidRPr="008143D0">
        <w:rPr>
          <w:sz w:val="28"/>
          <w:szCs w:val="28"/>
        </w:rPr>
        <w:t xml:space="preserve"> значительного.</w:t>
      </w:r>
    </w:p>
    <w:p w:rsidR="008143D0" w:rsidRPr="008143D0" w:rsidRDefault="008143D0" w:rsidP="008143D0">
      <w:pPr>
        <w:pStyle w:val="a4"/>
        <w:ind w:right="-143" w:firstLine="709"/>
        <w:rPr>
          <w:sz w:val="28"/>
          <w:szCs w:val="28"/>
        </w:rPr>
      </w:pPr>
      <w:r w:rsidRPr="008143D0">
        <w:rPr>
          <w:sz w:val="28"/>
          <w:szCs w:val="28"/>
        </w:rPr>
        <w:t xml:space="preserve">Любое преступление в данной сфере может повлечь осуждение к лишению свободы. </w:t>
      </w:r>
      <w:proofErr w:type="gramStart"/>
      <w:r w:rsidRPr="008143D0">
        <w:rPr>
          <w:sz w:val="28"/>
          <w:szCs w:val="28"/>
        </w:rPr>
        <w:t>И если санкция ч. 1 ст. 228 УК РФ наряду с иными, более мягкими видами наказания, предусматривает лишение свободы сроком на 3 года, то совершение преступления, предусмотренного частями 2 (в крупном размере) или 3 (в особо крупном размере) данной статьи, грозит лишением свободы (иные виды наказания не предусмотрены) от 3 до 10 и от 10 до 15 лет соответственно.</w:t>
      </w:r>
      <w:proofErr w:type="gramEnd"/>
    </w:p>
    <w:p w:rsidR="008143D0" w:rsidRPr="008143D0" w:rsidRDefault="008143D0" w:rsidP="008143D0">
      <w:pPr>
        <w:pStyle w:val="a4"/>
        <w:ind w:right="-143" w:firstLine="709"/>
        <w:rPr>
          <w:sz w:val="28"/>
          <w:szCs w:val="28"/>
        </w:rPr>
      </w:pPr>
      <w:r w:rsidRPr="008143D0">
        <w:rPr>
          <w:sz w:val="28"/>
          <w:szCs w:val="28"/>
        </w:rPr>
        <w:t>Преступления, связанные с незаконным оборотом наркотиков, совершённые с целью сбыта, караются в соответствии со ст. 228.1 УК РФ только лишением свободы вплоть до пожизненного заключения.</w:t>
      </w:r>
    </w:p>
    <w:p w:rsidR="008143D0" w:rsidRPr="008143D0" w:rsidRDefault="008143D0" w:rsidP="008143D0">
      <w:pPr>
        <w:autoSpaceDE w:val="0"/>
        <w:autoSpaceDN w:val="0"/>
        <w:adjustRightInd w:val="0"/>
        <w:spacing w:after="0" w:line="240" w:lineRule="auto"/>
        <w:ind w:right="-143" w:firstLine="708"/>
        <w:jc w:val="both"/>
        <w:rPr>
          <w:rFonts w:ascii="Times New Roman" w:hAnsi="Times New Roman" w:cs="Times New Roman"/>
          <w:sz w:val="28"/>
          <w:szCs w:val="28"/>
        </w:rPr>
      </w:pPr>
      <w:r w:rsidRPr="008143D0">
        <w:rPr>
          <w:rFonts w:ascii="Times New Roman" w:hAnsi="Times New Roman" w:cs="Times New Roman"/>
          <w:sz w:val="28"/>
          <w:szCs w:val="28"/>
        </w:rPr>
        <w:t>Таким образом, сбыт даже небольшого количества наркотика другому лицу любым способом, будь то продажа, дарение, обмен, уплата долга, дача взаймы, повлекут суровое наказание.</w:t>
      </w:r>
    </w:p>
    <w:p w:rsidR="008143D0" w:rsidRPr="008143D0" w:rsidRDefault="008143D0" w:rsidP="008143D0">
      <w:pPr>
        <w:pStyle w:val="a4"/>
        <w:ind w:right="-143" w:firstLine="709"/>
        <w:rPr>
          <w:sz w:val="28"/>
          <w:szCs w:val="28"/>
        </w:rPr>
      </w:pPr>
      <w:r w:rsidRPr="008143D0">
        <w:rPr>
          <w:sz w:val="28"/>
          <w:szCs w:val="28"/>
        </w:rPr>
        <w:t>Очевидно, что связь с наркотическими средствами может сломать жизнь не только лицу, совершившему противоправные действия, но и его близким, членам семьи. Особенно губительны последствия такой связи для несовершеннолетних. Никакое удовольствие или выгода, которые на первый взгляд могут быть связаны с наркотиками, не стоят человеческой жизни и благополучия ваших детей.</w:t>
      </w:r>
    </w:p>
    <w:p w:rsidR="00D47D70" w:rsidRDefault="00D47D70" w:rsidP="008143D0">
      <w:pPr>
        <w:pStyle w:val="a3"/>
        <w:shd w:val="clear" w:color="auto" w:fill="FFFFFF"/>
        <w:spacing w:before="0" w:beforeAutospacing="0" w:after="0" w:afterAutospacing="0" w:line="240" w:lineRule="exact"/>
        <w:ind w:right="-142"/>
        <w:jc w:val="both"/>
        <w:rPr>
          <w:sz w:val="28"/>
          <w:szCs w:val="28"/>
        </w:rPr>
      </w:pPr>
    </w:p>
    <w:p w:rsidR="008143D0" w:rsidRDefault="008143D0" w:rsidP="008143D0">
      <w:pPr>
        <w:pStyle w:val="a3"/>
        <w:shd w:val="clear" w:color="auto" w:fill="FFFFFF"/>
        <w:spacing w:before="0" w:beforeAutospacing="0" w:after="0" w:afterAutospacing="0" w:line="240" w:lineRule="exact"/>
        <w:ind w:right="-142"/>
        <w:jc w:val="both"/>
        <w:rPr>
          <w:sz w:val="28"/>
          <w:szCs w:val="28"/>
        </w:rPr>
      </w:pPr>
      <w:r w:rsidRPr="008143D0">
        <w:rPr>
          <w:sz w:val="28"/>
          <w:szCs w:val="28"/>
        </w:rPr>
        <w:t>Заместитель прокурор</w:t>
      </w:r>
      <w:r>
        <w:rPr>
          <w:sz w:val="28"/>
          <w:szCs w:val="28"/>
        </w:rPr>
        <w:t>а</w:t>
      </w:r>
    </w:p>
    <w:p w:rsidR="008143D0" w:rsidRPr="008143D0" w:rsidRDefault="008143D0" w:rsidP="008143D0">
      <w:pPr>
        <w:pStyle w:val="a3"/>
        <w:shd w:val="clear" w:color="auto" w:fill="FFFFFF"/>
        <w:spacing w:before="0" w:beforeAutospacing="0" w:after="0" w:afterAutospacing="0" w:line="240" w:lineRule="exact"/>
        <w:ind w:right="-142"/>
        <w:jc w:val="both"/>
        <w:rPr>
          <w:sz w:val="28"/>
          <w:szCs w:val="28"/>
        </w:rPr>
      </w:pPr>
      <w:r>
        <w:rPr>
          <w:sz w:val="28"/>
          <w:szCs w:val="28"/>
        </w:rPr>
        <w:t>советник юстиции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Д.С. </w:t>
      </w:r>
      <w:proofErr w:type="spellStart"/>
      <w:r>
        <w:rPr>
          <w:sz w:val="28"/>
          <w:szCs w:val="28"/>
        </w:rPr>
        <w:t>Бовкун</w:t>
      </w:r>
      <w:proofErr w:type="spellEnd"/>
    </w:p>
    <w:p w:rsidR="008143D0" w:rsidRDefault="008143D0" w:rsidP="008143D0">
      <w:pPr>
        <w:pStyle w:val="a3"/>
        <w:shd w:val="clear" w:color="auto" w:fill="FFFFFF"/>
        <w:spacing w:before="0" w:beforeAutospacing="0" w:after="0" w:afterAutospacing="0" w:line="240" w:lineRule="exact"/>
        <w:ind w:right="-142" w:firstLine="567"/>
        <w:jc w:val="both"/>
        <w:rPr>
          <w:b/>
          <w:sz w:val="28"/>
          <w:szCs w:val="28"/>
        </w:rPr>
      </w:pPr>
    </w:p>
    <w:p w:rsidR="002502FC" w:rsidRDefault="002502FC" w:rsidP="008143D0">
      <w:pPr>
        <w:pStyle w:val="a3"/>
        <w:shd w:val="clear" w:color="auto" w:fill="FFFFFF"/>
        <w:spacing w:before="0" w:beforeAutospacing="0" w:after="0" w:afterAutospacing="0"/>
        <w:ind w:left="2832" w:right="-143" w:firstLine="708"/>
        <w:jc w:val="both"/>
        <w:rPr>
          <w:b/>
          <w:sz w:val="28"/>
          <w:szCs w:val="28"/>
        </w:rPr>
      </w:pPr>
    </w:p>
    <w:p w:rsidR="008143D0" w:rsidRPr="008143D0" w:rsidRDefault="008143D0" w:rsidP="008143D0">
      <w:pPr>
        <w:pStyle w:val="a3"/>
        <w:shd w:val="clear" w:color="auto" w:fill="FFFFFF"/>
        <w:spacing w:before="0" w:beforeAutospacing="0" w:after="0" w:afterAutospacing="0"/>
        <w:ind w:left="2832" w:right="-143" w:firstLine="708"/>
        <w:jc w:val="both"/>
        <w:rPr>
          <w:b/>
          <w:sz w:val="28"/>
          <w:szCs w:val="28"/>
        </w:rPr>
      </w:pPr>
      <w:r>
        <w:rPr>
          <w:b/>
          <w:sz w:val="28"/>
          <w:szCs w:val="28"/>
        </w:rPr>
        <w:t>«</w:t>
      </w:r>
      <w:r w:rsidRPr="008143D0">
        <w:rPr>
          <w:b/>
          <w:sz w:val="28"/>
          <w:szCs w:val="28"/>
        </w:rPr>
        <w:t>Оскорбление</w:t>
      </w:r>
      <w:r>
        <w:rPr>
          <w:b/>
          <w:sz w:val="28"/>
          <w:szCs w:val="28"/>
        </w:rPr>
        <w:t>»</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sz w:val="28"/>
          <w:szCs w:val="28"/>
        </w:rPr>
      </w:pPr>
      <w:r w:rsidRPr="008143D0">
        <w:rPr>
          <w:rFonts w:ascii="Times New Roman" w:hAnsi="Times New Roman" w:cs="Times New Roman"/>
          <w:sz w:val="28"/>
          <w:szCs w:val="28"/>
        </w:rPr>
        <w:t xml:space="preserve">В наши дни использование нецензурных выражений может повлечь различные правовые неблагоприятные последствия в зависимости от ситуации, в которой они озвучиваются. В частности, если нецензурная брань обращена в отношении конкретного лица, при определенных обстоятельствах виновный может быть привлечен к административной ответственности по </w:t>
      </w:r>
      <w:hyperlink r:id="rId4" w:history="1">
        <w:proofErr w:type="gramStart"/>
        <w:r w:rsidRPr="008143D0">
          <w:rPr>
            <w:rFonts w:ascii="Times New Roman" w:hAnsi="Times New Roman" w:cs="Times New Roman"/>
            <w:color w:val="0000FF"/>
            <w:sz w:val="28"/>
            <w:szCs w:val="28"/>
          </w:rPr>
          <w:t>ч</w:t>
        </w:r>
        <w:proofErr w:type="gramEnd"/>
        <w:r w:rsidRPr="008143D0">
          <w:rPr>
            <w:rFonts w:ascii="Times New Roman" w:hAnsi="Times New Roman" w:cs="Times New Roman"/>
            <w:color w:val="0000FF"/>
            <w:sz w:val="28"/>
            <w:szCs w:val="28"/>
          </w:rPr>
          <w:t>. 1 ст. 5.61</w:t>
        </w:r>
      </w:hyperlink>
      <w:r w:rsidRPr="008143D0">
        <w:rPr>
          <w:rFonts w:ascii="Times New Roman" w:hAnsi="Times New Roman" w:cs="Times New Roman"/>
          <w:sz w:val="28"/>
          <w:szCs w:val="28"/>
        </w:rPr>
        <w:t xml:space="preserve"> </w:t>
      </w:r>
      <w:proofErr w:type="spellStart"/>
      <w:r w:rsidRPr="008143D0">
        <w:rPr>
          <w:rFonts w:ascii="Times New Roman" w:hAnsi="Times New Roman" w:cs="Times New Roman"/>
          <w:sz w:val="28"/>
          <w:szCs w:val="28"/>
        </w:rPr>
        <w:t>КоАП</w:t>
      </w:r>
      <w:proofErr w:type="spellEnd"/>
      <w:r w:rsidRPr="008143D0">
        <w:rPr>
          <w:rFonts w:ascii="Times New Roman" w:hAnsi="Times New Roman" w:cs="Times New Roman"/>
          <w:sz w:val="28"/>
          <w:szCs w:val="28"/>
        </w:rPr>
        <w:t xml:space="preserve"> РФ "Оскорбление", т.е. унижение чести и достоинства другого лица, выраженное в неприличной форме.</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sz w:val="28"/>
          <w:szCs w:val="28"/>
        </w:rPr>
      </w:pPr>
      <w:r w:rsidRPr="008143D0">
        <w:rPr>
          <w:rFonts w:ascii="Times New Roman" w:hAnsi="Times New Roman" w:cs="Times New Roman"/>
          <w:sz w:val="28"/>
          <w:szCs w:val="28"/>
        </w:rPr>
        <w:t xml:space="preserve">Даже если соседка славится на весь город развеселым поведением, но при этом жить никому не мешает, то обличать ее, называя общепринятыми терминами, и тем более развешивать объявления - дело еще не уголовное, но </w:t>
      </w:r>
      <w:proofErr w:type="gramStart"/>
      <w:r w:rsidRPr="008143D0">
        <w:rPr>
          <w:rFonts w:ascii="Times New Roman" w:hAnsi="Times New Roman" w:cs="Times New Roman"/>
          <w:sz w:val="28"/>
          <w:szCs w:val="28"/>
        </w:rPr>
        <w:t>все</w:t>
      </w:r>
      <w:proofErr w:type="gramEnd"/>
      <w:r w:rsidRPr="008143D0">
        <w:rPr>
          <w:rFonts w:ascii="Times New Roman" w:hAnsi="Times New Roman" w:cs="Times New Roman"/>
          <w:sz w:val="28"/>
          <w:szCs w:val="28"/>
        </w:rPr>
        <w:t xml:space="preserve"> же административное. Для сведения: </w:t>
      </w:r>
      <w:hyperlink r:id="rId5" w:history="1">
        <w:proofErr w:type="gramStart"/>
        <w:r w:rsidRPr="008143D0">
          <w:rPr>
            <w:rFonts w:ascii="Times New Roman" w:hAnsi="Times New Roman" w:cs="Times New Roman"/>
            <w:color w:val="0000FF"/>
            <w:sz w:val="28"/>
            <w:szCs w:val="28"/>
          </w:rPr>
          <w:t>ч</w:t>
        </w:r>
        <w:proofErr w:type="gramEnd"/>
        <w:r w:rsidRPr="008143D0">
          <w:rPr>
            <w:rFonts w:ascii="Times New Roman" w:hAnsi="Times New Roman" w:cs="Times New Roman"/>
            <w:color w:val="0000FF"/>
            <w:sz w:val="28"/>
            <w:szCs w:val="28"/>
          </w:rPr>
          <w:t>. 1 ст. 5.61</w:t>
        </w:r>
      </w:hyperlink>
      <w:r w:rsidRPr="008143D0">
        <w:rPr>
          <w:rFonts w:ascii="Times New Roman" w:hAnsi="Times New Roman" w:cs="Times New Roman"/>
          <w:sz w:val="28"/>
          <w:szCs w:val="28"/>
        </w:rPr>
        <w:t xml:space="preserve"> </w:t>
      </w:r>
      <w:proofErr w:type="spellStart"/>
      <w:r w:rsidRPr="008143D0">
        <w:rPr>
          <w:rFonts w:ascii="Times New Roman" w:hAnsi="Times New Roman" w:cs="Times New Roman"/>
          <w:sz w:val="28"/>
          <w:szCs w:val="28"/>
        </w:rPr>
        <w:t>КоАП</w:t>
      </w:r>
      <w:proofErr w:type="spellEnd"/>
      <w:r w:rsidRPr="008143D0">
        <w:rPr>
          <w:rFonts w:ascii="Times New Roman" w:hAnsi="Times New Roman" w:cs="Times New Roman"/>
          <w:sz w:val="28"/>
          <w:szCs w:val="28"/>
        </w:rPr>
        <w:t xml:space="preserve"> РФ (оскорбление, т.е. унижение чести и достоинства другого лица, выраженное в неприличной форме) влечет наложение административного штрафа на граждан в размере от 1 до 3 тыс. руб.</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sz w:val="28"/>
          <w:szCs w:val="28"/>
        </w:rPr>
      </w:pPr>
      <w:r w:rsidRPr="008143D0">
        <w:rPr>
          <w:rFonts w:ascii="Times New Roman" w:hAnsi="Times New Roman" w:cs="Times New Roman"/>
          <w:sz w:val="28"/>
          <w:szCs w:val="28"/>
        </w:rPr>
        <w:t xml:space="preserve">Кодекс об административной ответственности Российской Федерации к исключительной подведомственности прокурора относит некоторые составы </w:t>
      </w:r>
      <w:r w:rsidRPr="008143D0">
        <w:rPr>
          <w:rFonts w:ascii="Times New Roman" w:hAnsi="Times New Roman" w:cs="Times New Roman"/>
          <w:sz w:val="28"/>
          <w:szCs w:val="28"/>
        </w:rPr>
        <w:lastRenderedPageBreak/>
        <w:t xml:space="preserve">административных правонарушений, по которым к ответственности могут быть привлечены граждане, в том числе по  </w:t>
      </w:r>
      <w:hyperlink r:id="rId6" w:history="1">
        <w:proofErr w:type="gramStart"/>
        <w:r w:rsidRPr="008143D0">
          <w:rPr>
            <w:rFonts w:ascii="Times New Roman" w:hAnsi="Times New Roman" w:cs="Times New Roman"/>
            <w:color w:val="0000FF"/>
            <w:sz w:val="28"/>
            <w:szCs w:val="28"/>
          </w:rPr>
          <w:t>ч</w:t>
        </w:r>
        <w:proofErr w:type="gramEnd"/>
        <w:r w:rsidRPr="008143D0">
          <w:rPr>
            <w:rFonts w:ascii="Times New Roman" w:hAnsi="Times New Roman" w:cs="Times New Roman"/>
            <w:color w:val="0000FF"/>
            <w:sz w:val="28"/>
            <w:szCs w:val="28"/>
          </w:rPr>
          <w:t>. 1 ст. 5.61</w:t>
        </w:r>
      </w:hyperlink>
      <w:r w:rsidRPr="008143D0">
        <w:rPr>
          <w:rFonts w:ascii="Times New Roman" w:hAnsi="Times New Roman" w:cs="Times New Roman"/>
          <w:sz w:val="28"/>
          <w:szCs w:val="28"/>
        </w:rPr>
        <w:t xml:space="preserve"> </w:t>
      </w:r>
      <w:proofErr w:type="spellStart"/>
      <w:r w:rsidRPr="008143D0">
        <w:rPr>
          <w:rFonts w:ascii="Times New Roman" w:hAnsi="Times New Roman" w:cs="Times New Roman"/>
          <w:sz w:val="28"/>
          <w:szCs w:val="28"/>
        </w:rPr>
        <w:t>КоАП</w:t>
      </w:r>
      <w:proofErr w:type="spellEnd"/>
      <w:r w:rsidRPr="008143D0">
        <w:rPr>
          <w:rFonts w:ascii="Times New Roman" w:hAnsi="Times New Roman" w:cs="Times New Roman"/>
          <w:sz w:val="28"/>
          <w:szCs w:val="28"/>
        </w:rPr>
        <w:t xml:space="preserve"> РФ.</w:t>
      </w:r>
    </w:p>
    <w:p w:rsidR="008143D0" w:rsidRPr="008143D0" w:rsidRDefault="008143D0" w:rsidP="008143D0">
      <w:pPr>
        <w:shd w:val="clear" w:color="auto" w:fill="FFFFFF"/>
        <w:spacing w:after="0" w:line="240" w:lineRule="auto"/>
        <w:ind w:right="-143" w:firstLine="540"/>
        <w:jc w:val="both"/>
        <w:rPr>
          <w:rFonts w:ascii="Times New Roman" w:hAnsi="Times New Roman" w:cs="Times New Roman"/>
          <w:color w:val="262626"/>
          <w:sz w:val="28"/>
          <w:szCs w:val="28"/>
        </w:rPr>
      </w:pPr>
      <w:r w:rsidRPr="008143D0">
        <w:rPr>
          <w:rFonts w:ascii="Times New Roman" w:hAnsi="Times New Roman" w:cs="Times New Roman"/>
          <w:color w:val="262626"/>
          <w:sz w:val="28"/>
          <w:szCs w:val="28"/>
        </w:rPr>
        <w:t>Так, в 2018 году прокурором района два лица привлечены к административной ответственности. 03.03.2018  Д.,  житель р.п. Ордынское,    с целью унижения чести и достоинства,   выразился в  неприличной форме  в адрес Ч.,  унизив  её чести и достоинство. Высказанные  Д.  слова были обращены непосредственно к  личности Ч</w:t>
      </w:r>
      <w:proofErr w:type="gramStart"/>
      <w:r w:rsidRPr="008143D0">
        <w:rPr>
          <w:rFonts w:ascii="Times New Roman" w:hAnsi="Times New Roman" w:cs="Times New Roman"/>
          <w:color w:val="262626"/>
          <w:sz w:val="28"/>
          <w:szCs w:val="28"/>
        </w:rPr>
        <w:t xml:space="preserve"> .</w:t>
      </w:r>
      <w:proofErr w:type="gramEnd"/>
      <w:r w:rsidRPr="008143D0">
        <w:rPr>
          <w:rFonts w:ascii="Times New Roman" w:hAnsi="Times New Roman" w:cs="Times New Roman"/>
          <w:color w:val="262626"/>
          <w:sz w:val="28"/>
          <w:szCs w:val="28"/>
        </w:rPr>
        <w:t xml:space="preserve">,   и с учётом обстановки произошедших событий, смысла слов, высказывания были выражены  в неприличной форме, их увидели и прочитали пользователи сети Интернет. Судом Д. </w:t>
      </w:r>
      <w:proofErr w:type="gramStart"/>
      <w:r w:rsidRPr="008143D0">
        <w:rPr>
          <w:rFonts w:ascii="Times New Roman" w:hAnsi="Times New Roman" w:cs="Times New Roman"/>
          <w:color w:val="262626"/>
          <w:sz w:val="28"/>
          <w:szCs w:val="28"/>
        </w:rPr>
        <w:t>признан</w:t>
      </w:r>
      <w:proofErr w:type="gramEnd"/>
      <w:r w:rsidRPr="008143D0">
        <w:rPr>
          <w:rFonts w:ascii="Times New Roman" w:hAnsi="Times New Roman" w:cs="Times New Roman"/>
          <w:color w:val="262626"/>
          <w:sz w:val="28"/>
          <w:szCs w:val="28"/>
        </w:rPr>
        <w:t xml:space="preserve"> виновным в совершении административного правонарушения, предусмотренного ст. 5.61 </w:t>
      </w:r>
      <w:proofErr w:type="spellStart"/>
      <w:r w:rsidRPr="008143D0">
        <w:rPr>
          <w:rFonts w:ascii="Times New Roman" w:hAnsi="Times New Roman" w:cs="Times New Roman"/>
          <w:color w:val="262626"/>
          <w:sz w:val="28"/>
          <w:szCs w:val="28"/>
        </w:rPr>
        <w:t>КоАП</w:t>
      </w:r>
      <w:proofErr w:type="spellEnd"/>
      <w:r w:rsidRPr="008143D0">
        <w:rPr>
          <w:rFonts w:ascii="Times New Roman" w:hAnsi="Times New Roman" w:cs="Times New Roman"/>
          <w:color w:val="262626"/>
          <w:sz w:val="28"/>
          <w:szCs w:val="28"/>
        </w:rPr>
        <w:t xml:space="preserve"> РФ, ему назначено наказание в виде штрафа в размере 1000 рублей.</w:t>
      </w:r>
    </w:p>
    <w:p w:rsidR="008143D0" w:rsidRDefault="008143D0" w:rsidP="008143D0">
      <w:pPr>
        <w:autoSpaceDE w:val="0"/>
        <w:autoSpaceDN w:val="0"/>
        <w:adjustRightInd w:val="0"/>
        <w:spacing w:after="0" w:line="240" w:lineRule="auto"/>
        <w:ind w:right="-143"/>
        <w:jc w:val="both"/>
        <w:rPr>
          <w:rFonts w:ascii="Times New Roman" w:hAnsi="Times New Roman" w:cs="Times New Roman"/>
          <w:sz w:val="28"/>
          <w:szCs w:val="28"/>
        </w:rPr>
      </w:pPr>
    </w:p>
    <w:p w:rsidR="008143D0" w:rsidRDefault="008143D0" w:rsidP="008143D0">
      <w:pPr>
        <w:autoSpaceDE w:val="0"/>
        <w:autoSpaceDN w:val="0"/>
        <w:adjustRightInd w:val="0"/>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Помощник прокурора</w:t>
      </w:r>
    </w:p>
    <w:p w:rsidR="008143D0" w:rsidRPr="008143D0" w:rsidRDefault="008143D0" w:rsidP="008143D0">
      <w:pPr>
        <w:autoSpaceDE w:val="0"/>
        <w:autoSpaceDN w:val="0"/>
        <w:adjustRightInd w:val="0"/>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младший советник юстиции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О.Л.Чегодаева</w:t>
      </w:r>
    </w:p>
    <w:p w:rsidR="008143D0" w:rsidRPr="008143D0" w:rsidRDefault="008143D0" w:rsidP="008143D0">
      <w:pPr>
        <w:spacing w:after="0" w:line="240" w:lineRule="auto"/>
        <w:ind w:right="-143"/>
        <w:jc w:val="both"/>
        <w:rPr>
          <w:rFonts w:ascii="Times New Roman" w:hAnsi="Times New Roman" w:cs="Times New Roman"/>
          <w:sz w:val="28"/>
          <w:szCs w:val="28"/>
        </w:rPr>
      </w:pPr>
    </w:p>
    <w:p w:rsidR="008143D0" w:rsidRPr="008143D0" w:rsidRDefault="008143D0" w:rsidP="008143D0">
      <w:pPr>
        <w:pStyle w:val="a3"/>
        <w:shd w:val="clear" w:color="auto" w:fill="FFFFFF"/>
        <w:spacing w:before="0" w:beforeAutospacing="0" w:after="0" w:afterAutospacing="0"/>
        <w:ind w:right="-143" w:firstLine="567"/>
        <w:jc w:val="both"/>
        <w:rPr>
          <w:b/>
          <w:sz w:val="28"/>
          <w:szCs w:val="28"/>
        </w:rPr>
      </w:pPr>
      <w:r w:rsidRPr="008143D0">
        <w:rPr>
          <w:b/>
          <w:sz w:val="28"/>
          <w:szCs w:val="28"/>
        </w:rPr>
        <w:t>«Деятельность муниципальных комиссии по обследованию жилых помещений инвалидов и общего имущества в многоквартирных домах, в которых проживают инвалиды»</w:t>
      </w:r>
    </w:p>
    <w:p w:rsidR="008143D0" w:rsidRPr="008143D0" w:rsidRDefault="008143D0" w:rsidP="008143D0">
      <w:pPr>
        <w:spacing w:after="0" w:line="240" w:lineRule="auto"/>
        <w:ind w:right="-143" w:firstLine="708"/>
        <w:jc w:val="both"/>
        <w:rPr>
          <w:rFonts w:ascii="Times New Roman" w:hAnsi="Times New Roman" w:cs="Times New Roman"/>
          <w:sz w:val="28"/>
          <w:szCs w:val="28"/>
        </w:rPr>
      </w:pPr>
      <w:proofErr w:type="gramStart"/>
      <w:r w:rsidRPr="008143D0">
        <w:rPr>
          <w:rFonts w:ascii="Times New Roman" w:hAnsi="Times New Roman" w:cs="Times New Roman"/>
          <w:sz w:val="28"/>
          <w:szCs w:val="28"/>
        </w:rPr>
        <w:t>В ходе проверки, проведенной прокуратурой Ордынского района в июне 2018 года установлено, что в 2018 году на территории Ордынского района 15 муниципальных образований создали муниципальные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roofErr w:type="gramEnd"/>
    </w:p>
    <w:p w:rsidR="008143D0" w:rsidRPr="008143D0" w:rsidRDefault="008143D0" w:rsidP="008143D0">
      <w:pPr>
        <w:spacing w:after="0" w:line="240" w:lineRule="auto"/>
        <w:ind w:right="-143"/>
        <w:jc w:val="both"/>
        <w:rPr>
          <w:rFonts w:ascii="Times New Roman" w:hAnsi="Times New Roman" w:cs="Times New Roman"/>
          <w:color w:val="000000" w:themeColor="text1"/>
          <w:sz w:val="28"/>
          <w:szCs w:val="28"/>
        </w:rPr>
      </w:pPr>
      <w:r w:rsidRPr="008143D0">
        <w:rPr>
          <w:rFonts w:ascii="Times New Roman" w:hAnsi="Times New Roman" w:cs="Times New Roman"/>
          <w:sz w:val="28"/>
          <w:szCs w:val="28"/>
        </w:rPr>
        <w:tab/>
      </w:r>
      <w:r w:rsidRPr="008143D0">
        <w:rPr>
          <w:rFonts w:ascii="Times New Roman" w:hAnsi="Times New Roman" w:cs="Times New Roman"/>
          <w:bCs/>
          <w:color w:val="000000" w:themeColor="text1"/>
          <w:sz w:val="28"/>
          <w:szCs w:val="28"/>
        </w:rPr>
        <w:t xml:space="preserve">В силу </w:t>
      </w:r>
      <w:proofErr w:type="gramStart"/>
      <w:r w:rsidRPr="008143D0">
        <w:rPr>
          <w:rFonts w:ascii="Times New Roman" w:hAnsi="Times New Roman" w:cs="Times New Roman"/>
          <w:bCs/>
          <w:color w:val="000000" w:themeColor="text1"/>
          <w:sz w:val="28"/>
          <w:szCs w:val="28"/>
        </w:rPr>
        <w:t>ч</w:t>
      </w:r>
      <w:proofErr w:type="gramEnd"/>
      <w:r w:rsidRPr="008143D0">
        <w:rPr>
          <w:rFonts w:ascii="Times New Roman" w:hAnsi="Times New Roman" w:cs="Times New Roman"/>
          <w:bCs/>
          <w:color w:val="000000" w:themeColor="text1"/>
          <w:sz w:val="28"/>
          <w:szCs w:val="28"/>
        </w:rPr>
        <w:t xml:space="preserve">. 2 ст. 7 Конституции РФ </w:t>
      </w:r>
      <w:r w:rsidRPr="008143D0">
        <w:rPr>
          <w:rFonts w:ascii="Times New Roman" w:hAnsi="Times New Roman" w:cs="Times New Roman"/>
          <w:color w:val="000000" w:themeColor="text1"/>
          <w:sz w:val="28"/>
          <w:szCs w:val="28"/>
        </w:rPr>
        <w:t>в Российской Федерации обеспечиваются государственная поддержка инвалидов и гарантии их социальной защиты.</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color w:val="000000" w:themeColor="text1"/>
          <w:sz w:val="28"/>
          <w:szCs w:val="28"/>
        </w:rPr>
      </w:pPr>
      <w:r w:rsidRPr="008143D0">
        <w:rPr>
          <w:rFonts w:ascii="Times New Roman" w:hAnsi="Times New Roman" w:cs="Times New Roman"/>
          <w:bCs/>
          <w:color w:val="000000" w:themeColor="text1"/>
          <w:sz w:val="28"/>
          <w:szCs w:val="28"/>
        </w:rPr>
        <w:t xml:space="preserve">Согласно п. 5.1 ст. 2 Жилищного кодекса РФ </w:t>
      </w:r>
      <w:r w:rsidRPr="008143D0">
        <w:rPr>
          <w:rFonts w:ascii="Times New Roman" w:hAnsi="Times New Roman" w:cs="Times New Roman"/>
          <w:color w:val="000000" w:themeColor="text1"/>
          <w:sz w:val="28"/>
          <w:szCs w:val="28"/>
        </w:rPr>
        <w:t xml:space="preserve">органы местного самоуправления в пределах своих полномочий обеспечивают условия для осуществления гражданами права на </w:t>
      </w:r>
      <w:proofErr w:type="gramStart"/>
      <w:r w:rsidRPr="008143D0">
        <w:rPr>
          <w:rFonts w:ascii="Times New Roman" w:hAnsi="Times New Roman" w:cs="Times New Roman"/>
          <w:color w:val="000000" w:themeColor="text1"/>
          <w:sz w:val="28"/>
          <w:szCs w:val="28"/>
        </w:rPr>
        <w:t>жилище</w:t>
      </w:r>
      <w:proofErr w:type="gramEnd"/>
      <w:r w:rsidRPr="008143D0">
        <w:rPr>
          <w:rFonts w:ascii="Times New Roman" w:hAnsi="Times New Roman" w:cs="Times New Roman"/>
          <w:color w:val="000000" w:themeColor="text1"/>
          <w:sz w:val="28"/>
          <w:szCs w:val="28"/>
        </w:rPr>
        <w:t xml:space="preserve"> в том числе обеспечивают инвалидам </w:t>
      </w:r>
      <w:hyperlink r:id="rId7" w:history="1">
        <w:r w:rsidRPr="008143D0">
          <w:rPr>
            <w:rFonts w:ascii="Times New Roman" w:hAnsi="Times New Roman" w:cs="Times New Roman"/>
            <w:color w:val="000000" w:themeColor="text1"/>
            <w:sz w:val="28"/>
            <w:szCs w:val="28"/>
          </w:rPr>
          <w:t>условия</w:t>
        </w:r>
      </w:hyperlink>
      <w:r w:rsidRPr="008143D0">
        <w:rPr>
          <w:rFonts w:ascii="Times New Roman" w:hAnsi="Times New Roman" w:cs="Times New Roman"/>
          <w:color w:val="000000" w:themeColor="text1"/>
          <w:sz w:val="28"/>
          <w:szCs w:val="28"/>
        </w:rPr>
        <w:t xml:space="preserve"> для беспрепятственного доступа к общему имуществу в многоквартирных домах.</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color w:val="000000" w:themeColor="text1"/>
          <w:sz w:val="28"/>
          <w:szCs w:val="28"/>
        </w:rPr>
      </w:pPr>
      <w:r w:rsidRPr="008143D0">
        <w:rPr>
          <w:rFonts w:ascii="Times New Roman" w:hAnsi="Times New Roman" w:cs="Times New Roman"/>
          <w:bCs/>
          <w:color w:val="000000" w:themeColor="text1"/>
          <w:sz w:val="28"/>
          <w:szCs w:val="28"/>
        </w:rPr>
        <w:t xml:space="preserve"> В соответствии с </w:t>
      </w:r>
      <w:proofErr w:type="gramStart"/>
      <w:r w:rsidRPr="008143D0">
        <w:rPr>
          <w:rFonts w:ascii="Times New Roman" w:hAnsi="Times New Roman" w:cs="Times New Roman"/>
          <w:bCs/>
          <w:color w:val="000000" w:themeColor="text1"/>
          <w:sz w:val="28"/>
          <w:szCs w:val="28"/>
        </w:rPr>
        <w:t>ч</w:t>
      </w:r>
      <w:proofErr w:type="gramEnd"/>
      <w:r w:rsidRPr="008143D0">
        <w:rPr>
          <w:rFonts w:ascii="Times New Roman" w:hAnsi="Times New Roman" w:cs="Times New Roman"/>
          <w:bCs/>
          <w:color w:val="000000" w:themeColor="text1"/>
          <w:sz w:val="28"/>
          <w:szCs w:val="28"/>
        </w:rPr>
        <w:t xml:space="preserve">. 3 ст. 15 ЖК РФ </w:t>
      </w:r>
      <w:hyperlink r:id="rId8" w:history="1">
        <w:r w:rsidRPr="008143D0">
          <w:rPr>
            <w:rFonts w:ascii="Times New Roman" w:hAnsi="Times New Roman" w:cs="Times New Roman"/>
            <w:color w:val="000000" w:themeColor="text1"/>
            <w:sz w:val="28"/>
            <w:szCs w:val="28"/>
          </w:rPr>
          <w:t>порядок</w:t>
        </w:r>
      </w:hyperlink>
      <w:r w:rsidRPr="008143D0">
        <w:rPr>
          <w:rFonts w:ascii="Times New Roman" w:hAnsi="Times New Roman" w:cs="Times New Roman"/>
          <w:color w:val="000000" w:themeColor="text1"/>
          <w:sz w:val="28"/>
          <w:szCs w:val="28"/>
        </w:rPr>
        <w:t xml:space="preserve"> признания помещения жилым помещением и </w:t>
      </w:r>
      <w:hyperlink r:id="rId9" w:history="1">
        <w:r w:rsidRPr="008143D0">
          <w:rPr>
            <w:rFonts w:ascii="Times New Roman" w:hAnsi="Times New Roman" w:cs="Times New Roman"/>
            <w:color w:val="000000" w:themeColor="text1"/>
            <w:sz w:val="28"/>
            <w:szCs w:val="28"/>
          </w:rPr>
          <w:t>требования</w:t>
        </w:r>
      </w:hyperlink>
      <w:r w:rsidRPr="008143D0">
        <w:rPr>
          <w:rFonts w:ascii="Times New Roman" w:hAnsi="Times New Roman" w:cs="Times New Roman"/>
          <w:color w:val="000000" w:themeColor="text1"/>
          <w:sz w:val="28"/>
          <w:szCs w:val="28"/>
        </w:rP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10" w:history="1">
        <w:r w:rsidRPr="008143D0">
          <w:rPr>
            <w:rFonts w:ascii="Times New Roman" w:hAnsi="Times New Roman" w:cs="Times New Roman"/>
            <w:color w:val="000000" w:themeColor="text1"/>
            <w:sz w:val="28"/>
            <w:szCs w:val="28"/>
          </w:rPr>
          <w:t>потребностей инвалидов</w:t>
        </w:r>
      </w:hyperlink>
      <w:r w:rsidRPr="008143D0">
        <w:rPr>
          <w:rFonts w:ascii="Times New Roman" w:hAnsi="Times New Roman" w:cs="Times New Roman"/>
          <w:color w:val="000000" w:themeColor="text1"/>
          <w:sz w:val="28"/>
          <w:szCs w:val="28"/>
        </w:rPr>
        <w:t>, устанавливаются Правительством Российской Федерации.</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color w:val="000000" w:themeColor="text1"/>
          <w:sz w:val="28"/>
          <w:szCs w:val="28"/>
        </w:rPr>
      </w:pPr>
      <w:r w:rsidRPr="008143D0">
        <w:rPr>
          <w:rFonts w:ascii="Times New Roman" w:hAnsi="Times New Roman" w:cs="Times New Roman"/>
          <w:color w:val="000000" w:themeColor="text1"/>
          <w:sz w:val="28"/>
          <w:szCs w:val="28"/>
        </w:rPr>
        <w:t>Постановлением Правительства РФ от 09.07.2016 № 649 «О мерах по приспособлению жилых помещений и общего имущества в многоквартирном доме с учетом потребностей инвалидов» утверждены Правила обеспечения условий доступности для инвалидов жилых помещений и общего имущества в многоквартирном доме (далее Правила).</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color w:val="000000" w:themeColor="text1"/>
          <w:sz w:val="28"/>
          <w:szCs w:val="28"/>
        </w:rPr>
      </w:pPr>
      <w:r w:rsidRPr="008143D0">
        <w:rPr>
          <w:rFonts w:ascii="Times New Roman" w:hAnsi="Times New Roman" w:cs="Times New Roman"/>
          <w:color w:val="000000" w:themeColor="text1"/>
          <w:sz w:val="28"/>
          <w:szCs w:val="28"/>
        </w:rPr>
        <w:lastRenderedPageBreak/>
        <w:t>Правилами предусмотрено обследование жилых помещений, входящих в состав муниципального жилищного фонда, а также частного жилищного фонда, муниципальными комиссиями по обследованию жилых помещений инвалидов и общего имущества в многоквартирных домах, в которых проживают инвалиды.</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color w:val="000000" w:themeColor="text1"/>
          <w:sz w:val="28"/>
          <w:szCs w:val="28"/>
        </w:rPr>
      </w:pPr>
      <w:r w:rsidRPr="008143D0">
        <w:rPr>
          <w:rFonts w:ascii="Times New Roman" w:hAnsi="Times New Roman" w:cs="Times New Roman"/>
          <w:color w:val="000000" w:themeColor="text1"/>
          <w:sz w:val="28"/>
          <w:szCs w:val="28"/>
        </w:rPr>
        <w:t>В соответствии с п. п. 9, 10 Правил в состав муниципальной комиссии включаются представители:  а) органов муниципального жилищного контроля; б) органов местного самоуправления, в том числе в сфере социальной защиты населения, в сфере архитектуры и градостроительства; в) общественных объединений инвалидов. К участию в работе комиссии могут привлекаться представители организации, осуществляющей деятельность по управлению многоквартирным домом, в котором располагается жилое помещение инвалида, в отношении которого проводится обследование.</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color w:val="000000" w:themeColor="text1"/>
          <w:sz w:val="28"/>
          <w:szCs w:val="28"/>
        </w:rPr>
      </w:pPr>
      <w:r w:rsidRPr="008143D0">
        <w:rPr>
          <w:rFonts w:ascii="Times New Roman" w:hAnsi="Times New Roman" w:cs="Times New Roman"/>
          <w:color w:val="000000" w:themeColor="text1"/>
          <w:sz w:val="28"/>
          <w:szCs w:val="28"/>
        </w:rPr>
        <w:t xml:space="preserve">В нарушение вышеуказанных требований в состав муниципальной комиссий были включены представители жилищно-коммунального хозяйства, Совета депутатов, Совета ветеранов и т.д., однако не были включены представители органов местного самоуправления, в том числе в сфере социальной защиты населения, в сфере архитектуры и градостроительства, а также представители общественных объединений инвалидов.  </w:t>
      </w:r>
    </w:p>
    <w:p w:rsidR="008143D0" w:rsidRPr="008143D0" w:rsidRDefault="008143D0" w:rsidP="008143D0">
      <w:pPr>
        <w:autoSpaceDE w:val="0"/>
        <w:autoSpaceDN w:val="0"/>
        <w:adjustRightInd w:val="0"/>
        <w:spacing w:after="0" w:line="240" w:lineRule="auto"/>
        <w:ind w:right="-143" w:firstLine="708"/>
        <w:jc w:val="both"/>
        <w:rPr>
          <w:rFonts w:ascii="Times New Roman" w:hAnsi="Times New Roman" w:cs="Times New Roman"/>
          <w:color w:val="000000" w:themeColor="text1"/>
          <w:sz w:val="28"/>
          <w:szCs w:val="28"/>
        </w:rPr>
      </w:pPr>
      <w:proofErr w:type="gramStart"/>
      <w:r w:rsidRPr="008143D0">
        <w:rPr>
          <w:rFonts w:ascii="Times New Roman" w:hAnsi="Times New Roman" w:cs="Times New Roman"/>
          <w:color w:val="000000" w:themeColor="text1"/>
          <w:sz w:val="28"/>
          <w:szCs w:val="28"/>
        </w:rPr>
        <w:t>Приказом Министерства труда и социального развития Новосибирской области от 30.11.2017 № 75 «О порядке создания и работы комиссии»  утвержден Порядок создания и работы областной и муниципальной комиссий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(далее - Порядок).</w:t>
      </w:r>
      <w:proofErr w:type="gramEnd"/>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sz w:val="28"/>
          <w:szCs w:val="28"/>
        </w:rPr>
      </w:pPr>
      <w:proofErr w:type="gramStart"/>
      <w:r w:rsidRPr="008143D0">
        <w:rPr>
          <w:rFonts w:ascii="Times New Roman" w:hAnsi="Times New Roman" w:cs="Times New Roman"/>
          <w:color w:val="000000" w:themeColor="text1"/>
          <w:sz w:val="28"/>
          <w:szCs w:val="28"/>
        </w:rPr>
        <w:t>Согласно п.4.2.1.Порядка обследование жилых помещений инвалидов муниципальной комиссией проводится в соответствии с планом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входящих состав муниципального ж</w:t>
      </w:r>
      <w:r w:rsidRPr="008143D0">
        <w:rPr>
          <w:rFonts w:ascii="Times New Roman" w:hAnsi="Times New Roman" w:cs="Times New Roman"/>
          <w:sz w:val="28"/>
          <w:szCs w:val="28"/>
        </w:rPr>
        <w:t>илищного фонда, а также частного жилищного фонда.</w:t>
      </w:r>
      <w:proofErr w:type="gramEnd"/>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color w:val="000000" w:themeColor="text1"/>
          <w:sz w:val="28"/>
          <w:szCs w:val="28"/>
        </w:rPr>
      </w:pPr>
      <w:r w:rsidRPr="008143D0">
        <w:rPr>
          <w:rFonts w:ascii="Times New Roman" w:hAnsi="Times New Roman" w:cs="Times New Roman"/>
          <w:sz w:val="28"/>
          <w:szCs w:val="28"/>
        </w:rPr>
        <w:t xml:space="preserve">На основании п.4.2.2. Порядка план мероприятий муниципальной комиссии утверждается органом местного самоуправления соответствующего </w:t>
      </w:r>
      <w:r w:rsidRPr="008143D0">
        <w:rPr>
          <w:rFonts w:ascii="Times New Roman" w:hAnsi="Times New Roman" w:cs="Times New Roman"/>
          <w:color w:val="000000" w:themeColor="text1"/>
          <w:sz w:val="28"/>
          <w:szCs w:val="28"/>
        </w:rPr>
        <w:t>муниципального образования Новосибирской области.</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color w:val="000000" w:themeColor="text1"/>
          <w:sz w:val="28"/>
          <w:szCs w:val="28"/>
        </w:rPr>
      </w:pPr>
      <w:r w:rsidRPr="008143D0">
        <w:rPr>
          <w:rFonts w:ascii="Times New Roman" w:hAnsi="Times New Roman" w:cs="Times New Roman"/>
          <w:color w:val="000000" w:themeColor="text1"/>
          <w:sz w:val="28"/>
          <w:szCs w:val="28"/>
        </w:rPr>
        <w:t>В нарушение указанных требований 7 муниципальных образований не утвердили план мероприятий муниципальной комиссии.</w:t>
      </w:r>
    </w:p>
    <w:p w:rsidR="008143D0" w:rsidRPr="008143D0" w:rsidRDefault="008143D0" w:rsidP="008143D0">
      <w:pPr>
        <w:spacing w:after="0" w:line="240" w:lineRule="auto"/>
        <w:ind w:right="-143" w:firstLine="540"/>
        <w:jc w:val="both"/>
        <w:rPr>
          <w:rFonts w:ascii="Times New Roman" w:hAnsi="Times New Roman" w:cs="Times New Roman"/>
          <w:sz w:val="28"/>
          <w:szCs w:val="28"/>
        </w:rPr>
      </w:pPr>
      <w:r w:rsidRPr="008143D0">
        <w:rPr>
          <w:rFonts w:ascii="Times New Roman" w:hAnsi="Times New Roman" w:cs="Times New Roman"/>
          <w:color w:val="000000" w:themeColor="text1"/>
          <w:sz w:val="28"/>
          <w:szCs w:val="28"/>
        </w:rPr>
        <w:t>По данному факту приняты меры прокурорского реагирования, главам муниципальных образований допустивших указанные</w:t>
      </w:r>
      <w:r w:rsidRPr="008143D0">
        <w:rPr>
          <w:rFonts w:ascii="Times New Roman" w:hAnsi="Times New Roman" w:cs="Times New Roman"/>
          <w:sz w:val="28"/>
          <w:szCs w:val="28"/>
        </w:rPr>
        <w:t xml:space="preserve"> нарушения внесено 7 представлений об устранении нарушений закона, причин и условий им способствующих.</w:t>
      </w:r>
    </w:p>
    <w:p w:rsidR="008143D0" w:rsidRPr="008143D0" w:rsidRDefault="008143D0" w:rsidP="008143D0">
      <w:pPr>
        <w:spacing w:after="0" w:line="240" w:lineRule="auto"/>
        <w:ind w:right="-143"/>
        <w:jc w:val="both"/>
        <w:rPr>
          <w:rFonts w:ascii="Times New Roman" w:hAnsi="Times New Roman" w:cs="Times New Roman"/>
          <w:sz w:val="28"/>
          <w:szCs w:val="28"/>
        </w:rPr>
      </w:pPr>
    </w:p>
    <w:p w:rsidR="008143D0" w:rsidRPr="008143D0" w:rsidRDefault="008143D0" w:rsidP="00D47D70">
      <w:pPr>
        <w:spacing w:after="0" w:line="240" w:lineRule="exact"/>
        <w:ind w:right="-142"/>
        <w:jc w:val="both"/>
        <w:rPr>
          <w:rFonts w:ascii="Times New Roman" w:hAnsi="Times New Roman" w:cs="Times New Roman"/>
          <w:sz w:val="28"/>
          <w:szCs w:val="28"/>
        </w:rPr>
      </w:pPr>
      <w:r w:rsidRPr="008143D0">
        <w:rPr>
          <w:rFonts w:ascii="Times New Roman" w:hAnsi="Times New Roman" w:cs="Times New Roman"/>
          <w:sz w:val="28"/>
          <w:szCs w:val="28"/>
        </w:rPr>
        <w:t>Старший помощник прокурор</w:t>
      </w:r>
    </w:p>
    <w:p w:rsidR="008143D0" w:rsidRPr="008143D0" w:rsidRDefault="008143D0" w:rsidP="00D47D70">
      <w:pPr>
        <w:spacing w:after="0" w:line="240" w:lineRule="exact"/>
        <w:ind w:right="-142"/>
        <w:jc w:val="both"/>
        <w:rPr>
          <w:rFonts w:ascii="Times New Roman" w:hAnsi="Times New Roman" w:cs="Times New Roman"/>
          <w:sz w:val="28"/>
          <w:szCs w:val="28"/>
        </w:rPr>
      </w:pPr>
      <w:r w:rsidRPr="008143D0">
        <w:rPr>
          <w:rFonts w:ascii="Times New Roman" w:hAnsi="Times New Roman" w:cs="Times New Roman"/>
          <w:sz w:val="28"/>
          <w:szCs w:val="28"/>
        </w:rPr>
        <w:t>младший советник юстиции</w:t>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t xml:space="preserve">        Т.А. </w:t>
      </w:r>
      <w:proofErr w:type="spellStart"/>
      <w:r w:rsidRPr="008143D0">
        <w:rPr>
          <w:rFonts w:ascii="Times New Roman" w:hAnsi="Times New Roman" w:cs="Times New Roman"/>
          <w:sz w:val="28"/>
          <w:szCs w:val="28"/>
        </w:rPr>
        <w:t>Завалюева</w:t>
      </w:r>
      <w:proofErr w:type="spellEnd"/>
    </w:p>
    <w:p w:rsidR="008143D0" w:rsidRPr="008143D0" w:rsidRDefault="008143D0" w:rsidP="008143D0">
      <w:pPr>
        <w:spacing w:after="0" w:line="240" w:lineRule="auto"/>
        <w:ind w:right="-143"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w:t>
      </w:r>
      <w:r w:rsidRPr="008143D0">
        <w:rPr>
          <w:rFonts w:ascii="Times New Roman" w:eastAsia="Times New Roman" w:hAnsi="Times New Roman" w:cs="Times New Roman"/>
          <w:b/>
          <w:sz w:val="28"/>
          <w:szCs w:val="28"/>
        </w:rPr>
        <w:t>Прокуратура Ордынского района проверила исполнение законодательства о контрактной системе</w:t>
      </w:r>
      <w:r>
        <w:rPr>
          <w:rFonts w:ascii="Times New Roman" w:eastAsia="Times New Roman" w:hAnsi="Times New Roman" w:cs="Times New Roman"/>
          <w:b/>
          <w:sz w:val="28"/>
          <w:szCs w:val="28"/>
        </w:rPr>
        <w:t>»</w:t>
      </w:r>
    </w:p>
    <w:p w:rsidR="008143D0" w:rsidRPr="008143D0" w:rsidRDefault="008143D0" w:rsidP="008143D0">
      <w:pPr>
        <w:spacing w:after="0" w:line="240" w:lineRule="auto"/>
        <w:ind w:right="-143" w:firstLine="720"/>
        <w:jc w:val="both"/>
        <w:rPr>
          <w:rFonts w:ascii="Times New Roman" w:eastAsia="Times New Roman" w:hAnsi="Times New Roman" w:cs="Times New Roman"/>
          <w:sz w:val="28"/>
          <w:szCs w:val="28"/>
        </w:rPr>
      </w:pPr>
      <w:r w:rsidRPr="008143D0">
        <w:rPr>
          <w:rFonts w:ascii="Times New Roman" w:eastAsia="Times New Roman" w:hAnsi="Times New Roman" w:cs="Times New Roman"/>
          <w:sz w:val="28"/>
          <w:szCs w:val="28"/>
        </w:rPr>
        <w:t>Прокуратура Ордынского района Новосибирской области проверила исполнение законодательства о контрактной системе в сфере закупок товаров, работ, услуг для обеспечения муниципальных нужд в деятельности МКУ «Центр обеспечения Ордынского района».</w:t>
      </w:r>
    </w:p>
    <w:p w:rsidR="008143D0" w:rsidRPr="008143D0" w:rsidRDefault="008143D0" w:rsidP="008143D0">
      <w:pPr>
        <w:spacing w:after="0" w:line="240" w:lineRule="auto"/>
        <w:ind w:right="-143" w:firstLine="720"/>
        <w:jc w:val="both"/>
        <w:rPr>
          <w:rFonts w:ascii="Times New Roman" w:eastAsia="Times New Roman" w:hAnsi="Times New Roman" w:cs="Times New Roman"/>
          <w:sz w:val="28"/>
          <w:szCs w:val="28"/>
        </w:rPr>
      </w:pPr>
      <w:proofErr w:type="gramStart"/>
      <w:r w:rsidRPr="008143D0">
        <w:rPr>
          <w:rFonts w:ascii="Times New Roman" w:eastAsia="Times New Roman" w:hAnsi="Times New Roman" w:cs="Times New Roman"/>
          <w:sz w:val="28"/>
          <w:szCs w:val="28"/>
        </w:rPr>
        <w:t xml:space="preserve">Установлено, что в июле 2017 года МКУ «Центр обеспечения Ордынского района» проведены запросы котировок на оказание услуг по ликвидации несанкционированных свалок на территории </w:t>
      </w:r>
      <w:proofErr w:type="spellStart"/>
      <w:r w:rsidRPr="008143D0">
        <w:rPr>
          <w:rFonts w:ascii="Times New Roman" w:eastAsia="Times New Roman" w:hAnsi="Times New Roman" w:cs="Times New Roman"/>
          <w:sz w:val="28"/>
          <w:szCs w:val="28"/>
        </w:rPr>
        <w:t>Нижнекаменского</w:t>
      </w:r>
      <w:proofErr w:type="spellEnd"/>
      <w:r w:rsidRPr="008143D0">
        <w:rPr>
          <w:rFonts w:ascii="Times New Roman" w:eastAsia="Times New Roman" w:hAnsi="Times New Roman" w:cs="Times New Roman"/>
          <w:sz w:val="28"/>
          <w:szCs w:val="28"/>
        </w:rPr>
        <w:t xml:space="preserve"> и </w:t>
      </w:r>
      <w:proofErr w:type="spellStart"/>
      <w:r w:rsidRPr="008143D0">
        <w:rPr>
          <w:rFonts w:ascii="Times New Roman" w:eastAsia="Times New Roman" w:hAnsi="Times New Roman" w:cs="Times New Roman"/>
          <w:sz w:val="28"/>
          <w:szCs w:val="28"/>
        </w:rPr>
        <w:t>Вагайцевского</w:t>
      </w:r>
      <w:proofErr w:type="spellEnd"/>
      <w:r w:rsidRPr="008143D0">
        <w:rPr>
          <w:rFonts w:ascii="Times New Roman" w:eastAsia="Times New Roman" w:hAnsi="Times New Roman" w:cs="Times New Roman"/>
          <w:sz w:val="28"/>
          <w:szCs w:val="28"/>
        </w:rPr>
        <w:t xml:space="preserve"> сельсоветов Ордынского района Новосибирской области, в нарушение федерального законодательства, без указания требований к участникам о наличии лицензии, что привело к выполнению работ организацией, не имеющей соответствующей лицензии.</w:t>
      </w:r>
      <w:proofErr w:type="gramEnd"/>
    </w:p>
    <w:p w:rsidR="008143D0" w:rsidRPr="008143D0" w:rsidRDefault="008143D0" w:rsidP="008143D0">
      <w:pPr>
        <w:spacing w:after="0" w:line="240" w:lineRule="auto"/>
        <w:ind w:right="-143" w:firstLine="720"/>
        <w:jc w:val="both"/>
        <w:rPr>
          <w:rFonts w:ascii="Times New Roman" w:eastAsia="Times New Roman" w:hAnsi="Times New Roman" w:cs="Times New Roman"/>
          <w:sz w:val="28"/>
          <w:szCs w:val="28"/>
        </w:rPr>
      </w:pPr>
      <w:r w:rsidRPr="008143D0">
        <w:rPr>
          <w:rFonts w:ascii="Times New Roman" w:eastAsia="Times New Roman" w:hAnsi="Times New Roman" w:cs="Times New Roman"/>
          <w:sz w:val="28"/>
          <w:szCs w:val="28"/>
        </w:rPr>
        <w:t>В связи с допущенными нарушениями, директору МКУ «Центр обеспечения Ордынского района» внесено представление об устранении нарушений федерального законодательства, которое рассмотрено и удовлетворено.</w:t>
      </w:r>
    </w:p>
    <w:p w:rsidR="008143D0" w:rsidRPr="008143D0" w:rsidRDefault="008143D0" w:rsidP="008143D0">
      <w:pPr>
        <w:spacing w:after="0" w:line="240" w:lineRule="auto"/>
        <w:ind w:right="-143" w:firstLine="720"/>
        <w:jc w:val="both"/>
        <w:rPr>
          <w:rFonts w:ascii="Times New Roman" w:eastAsia="Times New Roman" w:hAnsi="Times New Roman" w:cs="Times New Roman"/>
          <w:sz w:val="28"/>
          <w:szCs w:val="28"/>
        </w:rPr>
      </w:pPr>
      <w:r w:rsidRPr="008143D0">
        <w:rPr>
          <w:rFonts w:ascii="Times New Roman" w:eastAsia="Times New Roman" w:hAnsi="Times New Roman" w:cs="Times New Roman"/>
          <w:sz w:val="28"/>
          <w:szCs w:val="28"/>
        </w:rPr>
        <w:t xml:space="preserve">Кроме того, прокурором Ордынского района в отношении директора МКУ «Центр обеспечения Ордынского района» возбуждено дело об административном правонарушении, предусмотренном </w:t>
      </w:r>
      <w:proofErr w:type="gramStart"/>
      <w:r w:rsidRPr="008143D0">
        <w:rPr>
          <w:rFonts w:ascii="Times New Roman" w:eastAsia="Times New Roman" w:hAnsi="Times New Roman" w:cs="Times New Roman"/>
          <w:sz w:val="28"/>
          <w:szCs w:val="28"/>
        </w:rPr>
        <w:t>ч</w:t>
      </w:r>
      <w:proofErr w:type="gramEnd"/>
      <w:r w:rsidRPr="008143D0">
        <w:rPr>
          <w:rFonts w:ascii="Times New Roman" w:eastAsia="Times New Roman" w:hAnsi="Times New Roman" w:cs="Times New Roman"/>
          <w:sz w:val="28"/>
          <w:szCs w:val="28"/>
        </w:rPr>
        <w:t xml:space="preserve">.1.4 ст. 7.30 </w:t>
      </w:r>
      <w:proofErr w:type="spellStart"/>
      <w:r w:rsidRPr="008143D0">
        <w:rPr>
          <w:rFonts w:ascii="Times New Roman" w:eastAsia="Times New Roman" w:hAnsi="Times New Roman" w:cs="Times New Roman"/>
          <w:sz w:val="28"/>
          <w:szCs w:val="28"/>
        </w:rPr>
        <w:t>КоАП</w:t>
      </w:r>
      <w:proofErr w:type="spellEnd"/>
      <w:r w:rsidRPr="008143D0">
        <w:rPr>
          <w:rFonts w:ascii="Times New Roman" w:eastAsia="Times New Roman" w:hAnsi="Times New Roman" w:cs="Times New Roman"/>
          <w:sz w:val="28"/>
          <w:szCs w:val="28"/>
        </w:rPr>
        <w:t xml:space="preserve"> РФ, по результатам рассмотрения которого, директор МКУ «Центр обеспечения Ордынского района» привлечен к административной ответственности в виде штрафа, размером 15000 рублей.</w:t>
      </w:r>
    </w:p>
    <w:p w:rsidR="008143D0" w:rsidRPr="008143D0" w:rsidRDefault="008143D0" w:rsidP="008143D0">
      <w:pPr>
        <w:spacing w:after="0" w:line="240" w:lineRule="auto"/>
        <w:ind w:right="-143"/>
        <w:jc w:val="both"/>
        <w:rPr>
          <w:rFonts w:ascii="Times New Roman" w:eastAsia="Times New Roman" w:hAnsi="Times New Roman" w:cs="Times New Roman"/>
          <w:sz w:val="28"/>
          <w:szCs w:val="28"/>
        </w:rPr>
      </w:pPr>
    </w:p>
    <w:p w:rsidR="008143D0" w:rsidRPr="008143D0" w:rsidRDefault="008143D0" w:rsidP="008143D0">
      <w:pPr>
        <w:spacing w:after="0" w:line="240" w:lineRule="exact"/>
        <w:ind w:right="-142"/>
        <w:jc w:val="both"/>
        <w:rPr>
          <w:rFonts w:ascii="Times New Roman" w:eastAsia="Times New Roman" w:hAnsi="Times New Roman" w:cs="Times New Roman"/>
          <w:sz w:val="28"/>
          <w:szCs w:val="28"/>
        </w:rPr>
      </w:pPr>
      <w:r w:rsidRPr="008143D0">
        <w:rPr>
          <w:rFonts w:ascii="Times New Roman" w:eastAsia="Times New Roman" w:hAnsi="Times New Roman" w:cs="Times New Roman"/>
          <w:sz w:val="28"/>
          <w:szCs w:val="28"/>
        </w:rPr>
        <w:t xml:space="preserve">Помощник прокурора района   </w:t>
      </w:r>
    </w:p>
    <w:p w:rsidR="008143D0" w:rsidRPr="008143D0" w:rsidRDefault="008143D0" w:rsidP="008143D0">
      <w:pPr>
        <w:spacing w:after="0" w:line="240" w:lineRule="exact"/>
        <w:ind w:right="-142"/>
        <w:jc w:val="both"/>
        <w:rPr>
          <w:rFonts w:ascii="Times New Roman" w:eastAsia="Times New Roman" w:hAnsi="Times New Roman" w:cs="Times New Roman"/>
          <w:sz w:val="28"/>
          <w:szCs w:val="28"/>
        </w:rPr>
      </w:pPr>
      <w:r w:rsidRPr="008143D0">
        <w:rPr>
          <w:rFonts w:ascii="Times New Roman" w:eastAsia="Times New Roman" w:hAnsi="Times New Roman" w:cs="Times New Roman"/>
          <w:sz w:val="28"/>
          <w:szCs w:val="28"/>
        </w:rPr>
        <w:t xml:space="preserve">юрист 3 класса </w:t>
      </w:r>
      <w:r w:rsidRPr="008143D0">
        <w:rPr>
          <w:rFonts w:ascii="Times New Roman" w:eastAsia="Times New Roman" w:hAnsi="Times New Roman" w:cs="Times New Roman"/>
          <w:sz w:val="28"/>
          <w:szCs w:val="28"/>
        </w:rPr>
        <w:tab/>
      </w:r>
      <w:r w:rsidRPr="008143D0">
        <w:rPr>
          <w:rFonts w:ascii="Times New Roman" w:eastAsia="Times New Roman" w:hAnsi="Times New Roman" w:cs="Times New Roman"/>
          <w:sz w:val="28"/>
          <w:szCs w:val="28"/>
        </w:rPr>
        <w:tab/>
      </w:r>
      <w:r w:rsidRPr="008143D0">
        <w:rPr>
          <w:rFonts w:ascii="Times New Roman" w:eastAsia="Times New Roman" w:hAnsi="Times New Roman" w:cs="Times New Roman"/>
          <w:sz w:val="28"/>
          <w:szCs w:val="28"/>
        </w:rPr>
        <w:tab/>
      </w:r>
      <w:r w:rsidRPr="008143D0">
        <w:rPr>
          <w:rFonts w:ascii="Times New Roman" w:eastAsia="Times New Roman" w:hAnsi="Times New Roman" w:cs="Times New Roman"/>
          <w:sz w:val="28"/>
          <w:szCs w:val="28"/>
        </w:rPr>
        <w:tab/>
      </w:r>
      <w:r w:rsidRPr="008143D0">
        <w:rPr>
          <w:rFonts w:ascii="Times New Roman" w:eastAsia="Times New Roman" w:hAnsi="Times New Roman" w:cs="Times New Roman"/>
          <w:sz w:val="28"/>
          <w:szCs w:val="28"/>
        </w:rPr>
        <w:tab/>
      </w:r>
      <w:r w:rsidRPr="008143D0">
        <w:rPr>
          <w:rFonts w:ascii="Times New Roman" w:eastAsia="Times New Roman" w:hAnsi="Times New Roman" w:cs="Times New Roman"/>
          <w:sz w:val="28"/>
          <w:szCs w:val="28"/>
        </w:rPr>
        <w:tab/>
      </w:r>
      <w:r w:rsidRPr="008143D0">
        <w:rPr>
          <w:rFonts w:ascii="Times New Roman" w:eastAsia="Times New Roman" w:hAnsi="Times New Roman" w:cs="Times New Roman"/>
          <w:sz w:val="28"/>
          <w:szCs w:val="28"/>
        </w:rPr>
        <w:tab/>
      </w:r>
      <w:r w:rsidRPr="008143D0">
        <w:rPr>
          <w:rFonts w:ascii="Times New Roman" w:eastAsia="Times New Roman" w:hAnsi="Times New Roman" w:cs="Times New Roman"/>
          <w:sz w:val="28"/>
          <w:szCs w:val="28"/>
        </w:rPr>
        <w:tab/>
      </w:r>
      <w:r w:rsidRPr="008143D0">
        <w:rPr>
          <w:rFonts w:ascii="Times New Roman" w:eastAsia="Times New Roman" w:hAnsi="Times New Roman" w:cs="Times New Roman"/>
          <w:sz w:val="28"/>
          <w:szCs w:val="28"/>
        </w:rPr>
        <w:tab/>
        <w:t xml:space="preserve">  А.Е. Рожнов </w:t>
      </w:r>
    </w:p>
    <w:p w:rsidR="008143D0" w:rsidRPr="008143D0" w:rsidRDefault="008143D0" w:rsidP="008143D0">
      <w:pPr>
        <w:pStyle w:val="p1"/>
        <w:shd w:val="clear" w:color="auto" w:fill="FFFFFF"/>
        <w:spacing w:before="0" w:beforeAutospacing="0" w:after="0" w:afterAutospacing="0" w:line="240" w:lineRule="exact"/>
        <w:ind w:right="-142" w:firstLine="540"/>
        <w:jc w:val="both"/>
        <w:rPr>
          <w:sz w:val="28"/>
          <w:szCs w:val="28"/>
        </w:rPr>
      </w:pPr>
    </w:p>
    <w:p w:rsidR="008143D0" w:rsidRPr="002502FC" w:rsidRDefault="002502FC" w:rsidP="002502FC">
      <w:pPr>
        <w:pStyle w:val="a3"/>
        <w:shd w:val="clear" w:color="auto" w:fill="FFFFFF"/>
        <w:spacing w:before="0" w:beforeAutospacing="0" w:after="0" w:afterAutospacing="0"/>
        <w:ind w:left="1416" w:right="-143"/>
        <w:jc w:val="both"/>
        <w:rPr>
          <w:b/>
          <w:sz w:val="28"/>
          <w:szCs w:val="28"/>
        </w:rPr>
      </w:pPr>
      <w:r w:rsidRPr="002502FC">
        <w:rPr>
          <w:b/>
          <w:sz w:val="28"/>
          <w:szCs w:val="28"/>
        </w:rPr>
        <w:t>«О противодействии экстремистской деятельности»</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sz w:val="28"/>
          <w:szCs w:val="28"/>
        </w:rPr>
      </w:pPr>
      <w:r w:rsidRPr="008143D0">
        <w:rPr>
          <w:rFonts w:ascii="Times New Roman" w:hAnsi="Times New Roman" w:cs="Times New Roman"/>
          <w:sz w:val="28"/>
          <w:szCs w:val="28"/>
        </w:rPr>
        <w:t>В соответствии со ст. 13 Федерального закона от 25.07.2002 № 114-ФЗ «О противодействии экстремистской деятельности» 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sz w:val="28"/>
          <w:szCs w:val="28"/>
        </w:rPr>
      </w:pPr>
      <w:r w:rsidRPr="008143D0">
        <w:rPr>
          <w:rFonts w:ascii="Times New Roman" w:hAnsi="Times New Roman" w:cs="Times New Roman"/>
          <w:sz w:val="28"/>
          <w:szCs w:val="28"/>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8143D0" w:rsidRPr="008143D0" w:rsidRDefault="008143D0" w:rsidP="008143D0">
      <w:pPr>
        <w:pStyle w:val="a3"/>
        <w:shd w:val="clear" w:color="auto" w:fill="FFFFFF"/>
        <w:spacing w:before="0" w:beforeAutospacing="0" w:after="0" w:afterAutospacing="0"/>
        <w:ind w:right="-143" w:firstLine="540"/>
        <w:jc w:val="both"/>
        <w:rPr>
          <w:color w:val="000000"/>
          <w:sz w:val="28"/>
          <w:szCs w:val="28"/>
        </w:rPr>
      </w:pPr>
      <w:r w:rsidRPr="008143D0">
        <w:rPr>
          <w:color w:val="000000"/>
          <w:sz w:val="28"/>
          <w:szCs w:val="28"/>
        </w:rPr>
        <w:t xml:space="preserve">Статья 20.29 </w:t>
      </w:r>
      <w:proofErr w:type="spellStart"/>
      <w:r w:rsidRPr="008143D0">
        <w:rPr>
          <w:color w:val="000000"/>
          <w:sz w:val="28"/>
          <w:szCs w:val="28"/>
        </w:rPr>
        <w:t>КоАП</w:t>
      </w:r>
      <w:proofErr w:type="spellEnd"/>
      <w:r w:rsidRPr="008143D0">
        <w:rPr>
          <w:color w:val="000000"/>
          <w:sz w:val="28"/>
          <w:szCs w:val="28"/>
        </w:rPr>
        <w:t xml:space="preserve"> РФ устанавливает ответственность за массовое</w:t>
      </w:r>
      <w:r w:rsidRPr="008143D0">
        <w:rPr>
          <w:rStyle w:val="apple-converted-space"/>
          <w:color w:val="000000"/>
          <w:sz w:val="28"/>
          <w:szCs w:val="28"/>
        </w:rPr>
        <w:t> </w:t>
      </w:r>
      <w:r w:rsidRPr="008143D0">
        <w:rPr>
          <w:sz w:val="28"/>
          <w:szCs w:val="28"/>
        </w:rPr>
        <w:t>распространение</w:t>
      </w:r>
      <w:r w:rsidRPr="008143D0">
        <w:rPr>
          <w:rStyle w:val="apple-converted-space"/>
          <w:sz w:val="28"/>
          <w:szCs w:val="28"/>
        </w:rPr>
        <w:t> </w:t>
      </w:r>
      <w:r w:rsidRPr="008143D0">
        <w:rPr>
          <w:color w:val="000000"/>
          <w:sz w:val="28"/>
          <w:szCs w:val="28"/>
        </w:rPr>
        <w:t>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8143D0" w:rsidRPr="008143D0" w:rsidRDefault="008143D0" w:rsidP="008143D0">
      <w:pPr>
        <w:pStyle w:val="a3"/>
        <w:shd w:val="clear" w:color="auto" w:fill="FFFFFF"/>
        <w:spacing w:before="0" w:beforeAutospacing="0" w:after="0" w:afterAutospacing="0"/>
        <w:ind w:right="-143" w:firstLine="540"/>
        <w:jc w:val="both"/>
        <w:rPr>
          <w:color w:val="000000"/>
          <w:sz w:val="28"/>
          <w:szCs w:val="28"/>
        </w:rPr>
      </w:pPr>
      <w:proofErr w:type="gramStart"/>
      <w:r w:rsidRPr="008143D0">
        <w:rPr>
          <w:color w:val="000000"/>
          <w:sz w:val="28"/>
          <w:szCs w:val="28"/>
        </w:rPr>
        <w:t xml:space="preserve">Совершение данного правонарушения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w:t>
      </w:r>
      <w:r w:rsidRPr="008143D0">
        <w:rPr>
          <w:color w:val="000000"/>
          <w:sz w:val="28"/>
          <w:szCs w:val="28"/>
        </w:rPr>
        <w:lastRenderedPageBreak/>
        <w:t>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w:t>
      </w:r>
      <w:proofErr w:type="gramEnd"/>
      <w:r w:rsidRPr="008143D0">
        <w:rPr>
          <w:color w:val="000000"/>
          <w:sz w:val="28"/>
          <w:szCs w:val="28"/>
        </w:rPr>
        <w:t xml:space="preserve">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8143D0" w:rsidRPr="008143D0" w:rsidRDefault="008143D0" w:rsidP="008143D0">
      <w:pPr>
        <w:pStyle w:val="a3"/>
        <w:shd w:val="clear" w:color="auto" w:fill="FFFFFF"/>
        <w:spacing w:before="0" w:beforeAutospacing="0" w:after="0" w:afterAutospacing="0"/>
        <w:ind w:right="-143" w:firstLine="540"/>
        <w:jc w:val="both"/>
        <w:rPr>
          <w:color w:val="000000"/>
          <w:sz w:val="28"/>
          <w:szCs w:val="28"/>
        </w:rPr>
      </w:pPr>
      <w:proofErr w:type="gramStart"/>
      <w:r w:rsidRPr="008143D0">
        <w:rPr>
          <w:color w:val="000000"/>
          <w:sz w:val="28"/>
          <w:szCs w:val="28"/>
        </w:rPr>
        <w:t xml:space="preserve">Кроме того, в соответствии с ч.1 ст.20.3 </w:t>
      </w:r>
      <w:proofErr w:type="spellStart"/>
      <w:r w:rsidRPr="008143D0">
        <w:rPr>
          <w:color w:val="000000"/>
          <w:sz w:val="28"/>
          <w:szCs w:val="28"/>
        </w:rPr>
        <w:t>КоАП</w:t>
      </w:r>
      <w:proofErr w:type="spellEnd"/>
      <w:r w:rsidRPr="008143D0">
        <w:rPr>
          <w:color w:val="000000"/>
          <w:sz w:val="28"/>
          <w:szCs w:val="28"/>
        </w:rPr>
        <w:t xml:space="preserve"> РФ, установлена ответственность за пропаганду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w:t>
      </w:r>
      <w:r w:rsidRPr="008143D0">
        <w:rPr>
          <w:rStyle w:val="apple-converted-space"/>
          <w:color w:val="000000"/>
          <w:sz w:val="28"/>
          <w:szCs w:val="28"/>
        </w:rPr>
        <w:t> </w:t>
      </w:r>
      <w:r w:rsidRPr="008143D0">
        <w:rPr>
          <w:sz w:val="28"/>
          <w:szCs w:val="28"/>
        </w:rPr>
        <w:t>законами</w:t>
      </w:r>
      <w:r w:rsidRPr="008143D0">
        <w:rPr>
          <w:color w:val="000000"/>
          <w:sz w:val="28"/>
          <w:szCs w:val="28"/>
        </w:rPr>
        <w:t>.</w:t>
      </w:r>
      <w:proofErr w:type="gramEnd"/>
    </w:p>
    <w:p w:rsidR="008143D0" w:rsidRPr="008143D0" w:rsidRDefault="008143D0" w:rsidP="008143D0">
      <w:pPr>
        <w:pStyle w:val="a3"/>
        <w:shd w:val="clear" w:color="auto" w:fill="FFFFFF"/>
        <w:spacing w:before="0" w:beforeAutospacing="0" w:after="0" w:afterAutospacing="0"/>
        <w:ind w:right="-143" w:firstLine="540"/>
        <w:jc w:val="both"/>
        <w:rPr>
          <w:color w:val="000000"/>
          <w:sz w:val="28"/>
          <w:szCs w:val="28"/>
        </w:rPr>
      </w:pPr>
      <w:r w:rsidRPr="008143D0">
        <w:rPr>
          <w:color w:val="000000"/>
          <w:sz w:val="28"/>
          <w:szCs w:val="28"/>
        </w:rPr>
        <w:t>Наказание за данное правонарушение предусмотрено в виде штрафа,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для должностных лиц - от одной тысячи до четырех тысяч рублей с конфискацией предмета административного правонарушения; для юридических лиц - от десяти тысяч до пятидесяти тысяч рублей с конфискацией предмета административного правонарушения.</w:t>
      </w:r>
    </w:p>
    <w:p w:rsidR="008143D0" w:rsidRPr="008143D0" w:rsidRDefault="008143D0" w:rsidP="008143D0">
      <w:pPr>
        <w:pStyle w:val="a3"/>
        <w:shd w:val="clear" w:color="auto" w:fill="FFFFFF"/>
        <w:spacing w:before="0" w:beforeAutospacing="0" w:after="0" w:afterAutospacing="0"/>
        <w:ind w:right="-143" w:firstLine="540"/>
        <w:jc w:val="both"/>
        <w:rPr>
          <w:color w:val="000000"/>
          <w:sz w:val="28"/>
          <w:szCs w:val="28"/>
        </w:rPr>
      </w:pPr>
      <w:proofErr w:type="gramStart"/>
      <w:r w:rsidRPr="008143D0">
        <w:rPr>
          <w:color w:val="000000"/>
          <w:sz w:val="28"/>
          <w:szCs w:val="28"/>
        </w:rPr>
        <w:t xml:space="preserve">Часть 2 статьи 20.3 </w:t>
      </w:r>
      <w:proofErr w:type="spellStart"/>
      <w:r w:rsidRPr="008143D0">
        <w:rPr>
          <w:color w:val="000000"/>
          <w:sz w:val="28"/>
          <w:szCs w:val="28"/>
        </w:rPr>
        <w:t>КоАП</w:t>
      </w:r>
      <w:proofErr w:type="spellEnd"/>
      <w:r w:rsidRPr="008143D0">
        <w:rPr>
          <w:color w:val="000000"/>
          <w:sz w:val="28"/>
          <w:szCs w:val="28"/>
        </w:rPr>
        <w:t xml:space="preserve"> РФ устанавливает ответственность за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roofErr w:type="gramEnd"/>
    </w:p>
    <w:p w:rsidR="008143D0" w:rsidRPr="008143D0" w:rsidRDefault="008143D0" w:rsidP="008143D0">
      <w:pPr>
        <w:pStyle w:val="a3"/>
        <w:shd w:val="clear" w:color="auto" w:fill="FFFFFF"/>
        <w:spacing w:before="0" w:beforeAutospacing="0" w:after="0" w:afterAutospacing="0"/>
        <w:ind w:right="-143" w:firstLine="540"/>
        <w:jc w:val="both"/>
        <w:rPr>
          <w:color w:val="000000"/>
          <w:sz w:val="28"/>
          <w:szCs w:val="28"/>
        </w:rPr>
      </w:pPr>
      <w:r w:rsidRPr="008143D0">
        <w:rPr>
          <w:color w:val="000000"/>
          <w:sz w:val="28"/>
          <w:szCs w:val="28"/>
        </w:rPr>
        <w:t xml:space="preserve">Административная ответственность предусмотрена </w:t>
      </w:r>
      <w:proofErr w:type="gramStart"/>
      <w:r w:rsidRPr="008143D0">
        <w:rPr>
          <w:color w:val="000000"/>
          <w:sz w:val="28"/>
          <w:szCs w:val="28"/>
        </w:rPr>
        <w:t>в виде административного штрафа на граждан в размере от одной тысячи до двух тысяч пятисот рублей</w:t>
      </w:r>
      <w:proofErr w:type="gramEnd"/>
      <w:r w:rsidRPr="008143D0">
        <w:rPr>
          <w:color w:val="000000"/>
          <w:sz w:val="28"/>
          <w:szCs w:val="28"/>
        </w:rPr>
        <w:t xml:space="preserve">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w:t>
      </w:r>
    </w:p>
    <w:p w:rsidR="008143D0" w:rsidRPr="008143D0" w:rsidRDefault="008143D0" w:rsidP="008143D0">
      <w:pPr>
        <w:autoSpaceDE w:val="0"/>
        <w:autoSpaceDN w:val="0"/>
        <w:adjustRightInd w:val="0"/>
        <w:spacing w:after="0" w:line="240" w:lineRule="auto"/>
        <w:ind w:right="-143"/>
        <w:jc w:val="both"/>
        <w:rPr>
          <w:rFonts w:ascii="Times New Roman" w:hAnsi="Times New Roman" w:cs="Times New Roman"/>
          <w:sz w:val="28"/>
          <w:szCs w:val="28"/>
        </w:rPr>
      </w:pPr>
    </w:p>
    <w:p w:rsidR="008143D0" w:rsidRPr="008143D0" w:rsidRDefault="008143D0" w:rsidP="008143D0">
      <w:pPr>
        <w:autoSpaceDE w:val="0"/>
        <w:autoSpaceDN w:val="0"/>
        <w:adjustRightInd w:val="0"/>
        <w:spacing w:after="0" w:line="240" w:lineRule="auto"/>
        <w:ind w:right="-143"/>
        <w:jc w:val="both"/>
        <w:rPr>
          <w:rFonts w:ascii="Times New Roman" w:hAnsi="Times New Roman" w:cs="Times New Roman"/>
          <w:sz w:val="28"/>
          <w:szCs w:val="28"/>
        </w:rPr>
      </w:pPr>
      <w:r w:rsidRPr="008143D0">
        <w:rPr>
          <w:rFonts w:ascii="Times New Roman" w:hAnsi="Times New Roman" w:cs="Times New Roman"/>
          <w:sz w:val="28"/>
          <w:szCs w:val="28"/>
        </w:rPr>
        <w:t>Помощник прокурора района</w:t>
      </w:r>
    </w:p>
    <w:p w:rsidR="008143D0" w:rsidRPr="008143D0" w:rsidRDefault="008143D0" w:rsidP="008143D0">
      <w:pPr>
        <w:autoSpaceDE w:val="0"/>
        <w:autoSpaceDN w:val="0"/>
        <w:adjustRightInd w:val="0"/>
        <w:spacing w:after="0" w:line="240" w:lineRule="auto"/>
        <w:ind w:right="-143"/>
        <w:jc w:val="both"/>
        <w:rPr>
          <w:rFonts w:ascii="Times New Roman" w:hAnsi="Times New Roman" w:cs="Times New Roman"/>
          <w:sz w:val="28"/>
          <w:szCs w:val="28"/>
        </w:rPr>
      </w:pPr>
      <w:r w:rsidRPr="008143D0">
        <w:rPr>
          <w:rFonts w:ascii="Times New Roman" w:hAnsi="Times New Roman" w:cs="Times New Roman"/>
          <w:sz w:val="28"/>
          <w:szCs w:val="28"/>
        </w:rPr>
        <w:t>юрист 3 класса</w:t>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t xml:space="preserve">    </w:t>
      </w:r>
      <w:r w:rsidRPr="008143D0">
        <w:rPr>
          <w:rFonts w:ascii="Times New Roman" w:hAnsi="Times New Roman" w:cs="Times New Roman"/>
          <w:sz w:val="28"/>
          <w:szCs w:val="28"/>
        </w:rPr>
        <w:tab/>
      </w:r>
      <w:r w:rsidRPr="008143D0">
        <w:rPr>
          <w:rFonts w:ascii="Times New Roman" w:hAnsi="Times New Roman" w:cs="Times New Roman"/>
          <w:sz w:val="28"/>
          <w:szCs w:val="28"/>
        </w:rPr>
        <w:tab/>
        <w:t xml:space="preserve">  А.Е. Рожнов</w:t>
      </w:r>
    </w:p>
    <w:p w:rsidR="008143D0" w:rsidRPr="008143D0" w:rsidRDefault="008143D0" w:rsidP="008143D0">
      <w:pPr>
        <w:pStyle w:val="a3"/>
        <w:shd w:val="clear" w:color="auto" w:fill="FFFFFF"/>
        <w:spacing w:before="0" w:beforeAutospacing="0" w:after="0" w:afterAutospacing="0"/>
        <w:ind w:right="-143" w:firstLine="567"/>
        <w:jc w:val="both"/>
        <w:rPr>
          <w:b/>
          <w:sz w:val="28"/>
          <w:szCs w:val="28"/>
        </w:rPr>
      </w:pPr>
    </w:p>
    <w:p w:rsidR="008143D0" w:rsidRPr="008143D0" w:rsidRDefault="002502FC" w:rsidP="002502FC">
      <w:pPr>
        <w:pStyle w:val="p1"/>
        <w:shd w:val="clear" w:color="auto" w:fill="FFFFFF"/>
        <w:spacing w:before="0" w:beforeAutospacing="0" w:after="0" w:afterAutospacing="0"/>
        <w:ind w:right="-143"/>
        <w:jc w:val="both"/>
        <w:rPr>
          <w:rStyle w:val="s1"/>
          <w:b/>
          <w:bCs/>
          <w:sz w:val="28"/>
          <w:szCs w:val="28"/>
        </w:rPr>
      </w:pPr>
      <w:r>
        <w:rPr>
          <w:rStyle w:val="s1"/>
          <w:b/>
          <w:bCs/>
          <w:sz w:val="28"/>
          <w:szCs w:val="28"/>
        </w:rPr>
        <w:t>«</w:t>
      </w:r>
      <w:r w:rsidR="008143D0" w:rsidRPr="008143D0">
        <w:rPr>
          <w:rStyle w:val="s1"/>
          <w:b/>
          <w:bCs/>
          <w:sz w:val="28"/>
          <w:szCs w:val="28"/>
        </w:rPr>
        <w:t>Ответственность за заведомо ложное сообщение об акте терроризма</w:t>
      </w:r>
      <w:r>
        <w:rPr>
          <w:rStyle w:val="s1"/>
          <w:b/>
          <w:bCs/>
          <w:sz w:val="28"/>
          <w:szCs w:val="28"/>
        </w:rPr>
        <w:t>»</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sz w:val="28"/>
          <w:szCs w:val="28"/>
        </w:rPr>
      </w:pPr>
      <w:proofErr w:type="gramStart"/>
      <w:r w:rsidRPr="008143D0">
        <w:rPr>
          <w:rFonts w:ascii="Times New Roman" w:hAnsi="Times New Roman" w:cs="Times New Roman"/>
          <w:sz w:val="28"/>
          <w:szCs w:val="28"/>
        </w:rPr>
        <w:t>Статьей 207 УК РФ предусмотрена ответственность за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w:t>
      </w:r>
      <w:proofErr w:type="gramEnd"/>
    </w:p>
    <w:p w:rsidR="008143D0" w:rsidRPr="008143D0" w:rsidRDefault="008143D0" w:rsidP="008143D0">
      <w:pPr>
        <w:pStyle w:val="p2"/>
        <w:shd w:val="clear" w:color="auto" w:fill="FFFFFF"/>
        <w:spacing w:before="0" w:beforeAutospacing="0" w:after="0" w:afterAutospacing="0"/>
        <w:ind w:right="-143" w:firstLine="709"/>
        <w:jc w:val="both"/>
        <w:rPr>
          <w:rStyle w:val="s1"/>
          <w:sz w:val="28"/>
          <w:szCs w:val="28"/>
        </w:rPr>
      </w:pPr>
      <w:r w:rsidRPr="008143D0">
        <w:rPr>
          <w:rStyle w:val="s1"/>
          <w:sz w:val="28"/>
          <w:szCs w:val="28"/>
        </w:rPr>
        <w:t xml:space="preserve">За совершение данного преступления минимальное наказание, предусмотренное </w:t>
      </w:r>
      <w:proofErr w:type="gramStart"/>
      <w:r w:rsidRPr="008143D0">
        <w:rPr>
          <w:rStyle w:val="s1"/>
          <w:sz w:val="28"/>
          <w:szCs w:val="28"/>
        </w:rPr>
        <w:t>ч</w:t>
      </w:r>
      <w:proofErr w:type="gramEnd"/>
      <w:r w:rsidRPr="008143D0">
        <w:rPr>
          <w:rStyle w:val="s1"/>
          <w:sz w:val="28"/>
          <w:szCs w:val="28"/>
        </w:rPr>
        <w:t>.1 ст.207 УК РФ - штраф в размере от 200 тыс. рублей, максимальное - лишение свободы на срок до 3 лет.</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sz w:val="28"/>
          <w:szCs w:val="28"/>
        </w:rPr>
      </w:pPr>
      <w:proofErr w:type="gramStart"/>
      <w:r w:rsidRPr="008143D0">
        <w:rPr>
          <w:rStyle w:val="s1"/>
          <w:rFonts w:ascii="Times New Roman" w:hAnsi="Times New Roman" w:cs="Times New Roman"/>
          <w:sz w:val="28"/>
          <w:szCs w:val="28"/>
        </w:rPr>
        <w:lastRenderedPageBreak/>
        <w:t xml:space="preserve">За указанные деяния, совершенные в отношении  объектов социальной инфраструктуры либо повлекшие </w:t>
      </w:r>
      <w:r w:rsidRPr="008143D0">
        <w:rPr>
          <w:rFonts w:ascii="Times New Roman" w:hAnsi="Times New Roman" w:cs="Times New Roman"/>
          <w:sz w:val="28"/>
          <w:szCs w:val="28"/>
        </w:rPr>
        <w:t>причинение крупного ущерба, ч.2 ст.207 УК РФ предусмотрена ответственность в виде штрафа в размере от 500 тыс. до 700 тыс. рублей или в размере заработной платы или иного дохода осужденного за период от 1 года до 2 лет либо лишением свободы на срок от 3 до 5</w:t>
      </w:r>
      <w:proofErr w:type="gramEnd"/>
      <w:r w:rsidRPr="008143D0">
        <w:rPr>
          <w:rFonts w:ascii="Times New Roman" w:hAnsi="Times New Roman" w:cs="Times New Roman"/>
          <w:sz w:val="28"/>
          <w:szCs w:val="28"/>
        </w:rPr>
        <w:t xml:space="preserve"> лет. При этом крупным ущербом признается ущерб, сумма которого превышает 1 млн. рублей.</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sz w:val="28"/>
          <w:szCs w:val="28"/>
        </w:rPr>
      </w:pPr>
      <w:r w:rsidRPr="008143D0">
        <w:rPr>
          <w:rFonts w:ascii="Times New Roman" w:hAnsi="Times New Roman" w:cs="Times New Roman"/>
          <w:sz w:val="28"/>
          <w:szCs w:val="28"/>
        </w:rPr>
        <w:t xml:space="preserve">Если же указанные деяния совершены в целях дестабилизации деятельности органов власти, то частью 3 статьи 207 УК РФ предусмотрена ответственность в виде штрафа в размере от 700 тыс. до 1 млн. рублей или в размере заработной платы или иного дохода осужденного за период от одного года до трех </w:t>
      </w:r>
      <w:proofErr w:type="gramStart"/>
      <w:r w:rsidRPr="008143D0">
        <w:rPr>
          <w:rFonts w:ascii="Times New Roman" w:hAnsi="Times New Roman" w:cs="Times New Roman"/>
          <w:sz w:val="28"/>
          <w:szCs w:val="28"/>
        </w:rPr>
        <w:t>лет</w:t>
      </w:r>
      <w:proofErr w:type="gramEnd"/>
      <w:r w:rsidRPr="008143D0">
        <w:rPr>
          <w:rFonts w:ascii="Times New Roman" w:hAnsi="Times New Roman" w:cs="Times New Roman"/>
          <w:sz w:val="28"/>
          <w:szCs w:val="28"/>
        </w:rPr>
        <w:t xml:space="preserve"> либо лишением свободы на срок от 6 до 8 лет.</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sz w:val="28"/>
          <w:szCs w:val="28"/>
        </w:rPr>
      </w:pPr>
      <w:r w:rsidRPr="008143D0">
        <w:rPr>
          <w:rFonts w:ascii="Times New Roman" w:hAnsi="Times New Roman" w:cs="Times New Roman"/>
          <w:sz w:val="28"/>
          <w:szCs w:val="28"/>
        </w:rPr>
        <w:t xml:space="preserve">Если  вышеуказанные деяния повлекли по неосторожности смерть человека или иные тяжкие последствия, то виновное лицо будет нести ответственность по ч.4 ст.207 УК РФ, которая предусматривает наказание в виде штрафа в размере от 1,5 млн. до 2 млн. рублей или в размере заработной платы или иного дохода осужденного за период от 2 до 3 </w:t>
      </w:r>
      <w:proofErr w:type="gramStart"/>
      <w:r w:rsidRPr="008143D0">
        <w:rPr>
          <w:rFonts w:ascii="Times New Roman" w:hAnsi="Times New Roman" w:cs="Times New Roman"/>
          <w:sz w:val="28"/>
          <w:szCs w:val="28"/>
        </w:rPr>
        <w:t>лет</w:t>
      </w:r>
      <w:proofErr w:type="gramEnd"/>
      <w:r w:rsidRPr="008143D0">
        <w:rPr>
          <w:rFonts w:ascii="Times New Roman" w:hAnsi="Times New Roman" w:cs="Times New Roman"/>
          <w:sz w:val="28"/>
          <w:szCs w:val="28"/>
        </w:rPr>
        <w:t xml:space="preserve"> либо лишением свободы на срок от 8 до 10 лет.</w:t>
      </w:r>
    </w:p>
    <w:p w:rsidR="008143D0" w:rsidRPr="008143D0" w:rsidRDefault="008143D0" w:rsidP="008143D0">
      <w:pPr>
        <w:pStyle w:val="p1"/>
        <w:shd w:val="clear" w:color="auto" w:fill="FFFFFF"/>
        <w:spacing w:before="0" w:beforeAutospacing="0" w:after="0" w:afterAutospacing="0"/>
        <w:ind w:right="-143" w:firstLine="709"/>
        <w:jc w:val="both"/>
        <w:rPr>
          <w:sz w:val="28"/>
          <w:szCs w:val="28"/>
        </w:rPr>
      </w:pPr>
      <w:r w:rsidRPr="008143D0">
        <w:rPr>
          <w:rStyle w:val="s1"/>
          <w:sz w:val="28"/>
          <w:szCs w:val="28"/>
        </w:rPr>
        <w:t>Также необходимо отметить, что на основании судебного решения подлежат возмещению все затраты и весь ущерб, причиненный таким сообщением. В случае если такие действия были совершены несовершеннолетними, то возмещение ущерба возлагается на их родителей или законных представителей.</w:t>
      </w:r>
    </w:p>
    <w:p w:rsidR="008143D0" w:rsidRPr="008143D0" w:rsidRDefault="008143D0" w:rsidP="008143D0">
      <w:pPr>
        <w:autoSpaceDE w:val="0"/>
        <w:autoSpaceDN w:val="0"/>
        <w:adjustRightInd w:val="0"/>
        <w:spacing w:after="0" w:line="240" w:lineRule="auto"/>
        <w:ind w:right="-143"/>
        <w:jc w:val="both"/>
        <w:rPr>
          <w:rFonts w:ascii="Times New Roman" w:hAnsi="Times New Roman" w:cs="Times New Roman"/>
          <w:sz w:val="28"/>
          <w:szCs w:val="28"/>
        </w:rPr>
      </w:pPr>
    </w:p>
    <w:p w:rsidR="008143D0" w:rsidRPr="008143D0" w:rsidRDefault="008143D0" w:rsidP="00D47D70">
      <w:pPr>
        <w:autoSpaceDE w:val="0"/>
        <w:autoSpaceDN w:val="0"/>
        <w:adjustRightInd w:val="0"/>
        <w:spacing w:after="0" w:line="240" w:lineRule="exact"/>
        <w:ind w:right="-142"/>
        <w:jc w:val="both"/>
        <w:rPr>
          <w:rFonts w:ascii="Times New Roman" w:hAnsi="Times New Roman" w:cs="Times New Roman"/>
          <w:sz w:val="28"/>
          <w:szCs w:val="28"/>
        </w:rPr>
      </w:pPr>
      <w:r w:rsidRPr="008143D0">
        <w:rPr>
          <w:rFonts w:ascii="Times New Roman" w:hAnsi="Times New Roman" w:cs="Times New Roman"/>
          <w:sz w:val="28"/>
          <w:szCs w:val="28"/>
        </w:rPr>
        <w:t>Помощник прокурора района</w:t>
      </w:r>
    </w:p>
    <w:p w:rsidR="008143D0" w:rsidRPr="008143D0" w:rsidRDefault="008143D0" w:rsidP="00D47D70">
      <w:pPr>
        <w:autoSpaceDE w:val="0"/>
        <w:autoSpaceDN w:val="0"/>
        <w:adjustRightInd w:val="0"/>
        <w:spacing w:after="0" w:line="240" w:lineRule="exact"/>
        <w:ind w:right="-142"/>
        <w:jc w:val="both"/>
        <w:rPr>
          <w:rFonts w:ascii="Times New Roman" w:hAnsi="Times New Roman" w:cs="Times New Roman"/>
          <w:sz w:val="28"/>
          <w:szCs w:val="28"/>
        </w:rPr>
      </w:pPr>
      <w:r w:rsidRPr="008143D0">
        <w:rPr>
          <w:rFonts w:ascii="Times New Roman" w:hAnsi="Times New Roman" w:cs="Times New Roman"/>
          <w:sz w:val="28"/>
          <w:szCs w:val="28"/>
        </w:rPr>
        <w:t xml:space="preserve">юрист 3 класса </w:t>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t xml:space="preserve">             А.Е. Рожнов</w:t>
      </w:r>
    </w:p>
    <w:p w:rsidR="002502FC" w:rsidRDefault="002502FC" w:rsidP="002502FC">
      <w:pPr>
        <w:spacing w:after="0" w:line="240" w:lineRule="auto"/>
        <w:ind w:left="708" w:right="-143" w:firstLine="708"/>
        <w:jc w:val="both"/>
        <w:rPr>
          <w:rFonts w:ascii="Times New Roman" w:hAnsi="Times New Roman" w:cs="Times New Roman"/>
          <w:b/>
          <w:bCs/>
          <w:sz w:val="28"/>
          <w:szCs w:val="28"/>
        </w:rPr>
      </w:pPr>
    </w:p>
    <w:p w:rsidR="002502FC" w:rsidRPr="002502FC" w:rsidRDefault="002502FC" w:rsidP="002502FC">
      <w:pPr>
        <w:spacing w:after="0" w:line="240" w:lineRule="auto"/>
        <w:ind w:left="708" w:right="-143" w:firstLine="708"/>
        <w:jc w:val="both"/>
        <w:rPr>
          <w:rFonts w:ascii="Times New Roman" w:hAnsi="Times New Roman" w:cs="Times New Roman"/>
          <w:b/>
          <w:bCs/>
          <w:sz w:val="28"/>
          <w:szCs w:val="28"/>
        </w:rPr>
      </w:pPr>
      <w:r w:rsidRPr="002502FC">
        <w:rPr>
          <w:rFonts w:ascii="Times New Roman" w:hAnsi="Times New Roman" w:cs="Times New Roman"/>
          <w:b/>
          <w:bCs/>
          <w:sz w:val="28"/>
          <w:szCs w:val="28"/>
        </w:rPr>
        <w:t>«Изменения в Уголовный кодекс Российской Федерации»</w:t>
      </w:r>
    </w:p>
    <w:p w:rsidR="008143D0" w:rsidRPr="008143D0" w:rsidRDefault="008143D0" w:rsidP="008143D0">
      <w:pPr>
        <w:spacing w:after="0" w:line="240" w:lineRule="auto"/>
        <w:ind w:right="-143" w:firstLine="567"/>
        <w:jc w:val="both"/>
        <w:rPr>
          <w:rFonts w:ascii="Times New Roman" w:hAnsi="Times New Roman" w:cs="Times New Roman"/>
          <w:bCs/>
          <w:sz w:val="28"/>
          <w:szCs w:val="28"/>
        </w:rPr>
      </w:pPr>
      <w:r w:rsidRPr="008143D0">
        <w:rPr>
          <w:rFonts w:ascii="Times New Roman" w:hAnsi="Times New Roman" w:cs="Times New Roman"/>
          <w:bCs/>
          <w:sz w:val="28"/>
          <w:szCs w:val="28"/>
        </w:rPr>
        <w:t>Федеральными законами от 23.04.2018 №96-ФЗ, №99-ФЗ, №111-ФЗ внесены изменения в Уголовный кодекс Российской Федерации.</w:t>
      </w:r>
    </w:p>
    <w:p w:rsidR="008143D0" w:rsidRPr="008143D0" w:rsidRDefault="008143D0" w:rsidP="008143D0">
      <w:pPr>
        <w:spacing w:after="0" w:line="240" w:lineRule="auto"/>
        <w:ind w:right="-143" w:firstLine="567"/>
        <w:jc w:val="both"/>
        <w:rPr>
          <w:rFonts w:ascii="Times New Roman" w:hAnsi="Times New Roman" w:cs="Times New Roman"/>
          <w:bCs/>
          <w:sz w:val="28"/>
          <w:szCs w:val="28"/>
        </w:rPr>
      </w:pPr>
      <w:r w:rsidRPr="008143D0">
        <w:rPr>
          <w:rFonts w:ascii="Times New Roman" w:hAnsi="Times New Roman" w:cs="Times New Roman"/>
          <w:bCs/>
          <w:sz w:val="28"/>
          <w:szCs w:val="28"/>
        </w:rPr>
        <w:t>Ужесточилась ответственность за совершение преступлений, предусмотренных статьями 159.3, 159.6 УК РФ.</w:t>
      </w:r>
    </w:p>
    <w:p w:rsidR="008143D0" w:rsidRPr="008143D0" w:rsidRDefault="008143D0" w:rsidP="008143D0">
      <w:pPr>
        <w:spacing w:after="0" w:line="240" w:lineRule="auto"/>
        <w:ind w:right="-143" w:firstLine="567"/>
        <w:jc w:val="both"/>
        <w:rPr>
          <w:rFonts w:ascii="Times New Roman" w:hAnsi="Times New Roman" w:cs="Times New Roman"/>
          <w:sz w:val="28"/>
          <w:szCs w:val="28"/>
        </w:rPr>
      </w:pPr>
      <w:proofErr w:type="gramStart"/>
      <w:r w:rsidRPr="008143D0">
        <w:rPr>
          <w:rFonts w:ascii="Times New Roman" w:hAnsi="Times New Roman" w:cs="Times New Roman"/>
          <w:bCs/>
          <w:sz w:val="28"/>
          <w:szCs w:val="28"/>
        </w:rPr>
        <w:t>Так, пункт 4 примечаний статьи 158 УК РФ, а также примечание к статье 159.1 УК РФ, изложены в новой редакции, изменено понятие крупного и особо крупного размера для ст.ст. 159.3, 159.6 УК РФ и теперь под крупным размером в указанных статьях УК РФ признается стоимость имущества,                                        превышающая 250000 рублей, а особо крупным – 1000000 рублей.</w:t>
      </w:r>
      <w:proofErr w:type="gramEnd"/>
    </w:p>
    <w:p w:rsidR="008143D0" w:rsidRPr="008143D0" w:rsidRDefault="008143D0" w:rsidP="008143D0">
      <w:pPr>
        <w:spacing w:after="0" w:line="240" w:lineRule="auto"/>
        <w:ind w:right="-143" w:firstLine="567"/>
        <w:jc w:val="both"/>
        <w:rPr>
          <w:rFonts w:ascii="Times New Roman" w:hAnsi="Times New Roman" w:cs="Times New Roman"/>
          <w:sz w:val="28"/>
          <w:szCs w:val="28"/>
        </w:rPr>
      </w:pPr>
      <w:r w:rsidRPr="008143D0">
        <w:rPr>
          <w:rFonts w:ascii="Times New Roman" w:hAnsi="Times New Roman" w:cs="Times New Roman"/>
          <w:sz w:val="28"/>
          <w:szCs w:val="28"/>
        </w:rPr>
        <w:t>Кроме того, за совершение преступления, предусмотренного ст.159.3 УК РФ, в новой редакции санкция статьи предусматривает лишение свободы до трех лет.</w:t>
      </w:r>
    </w:p>
    <w:p w:rsidR="008143D0" w:rsidRPr="008143D0" w:rsidRDefault="008143D0" w:rsidP="008143D0">
      <w:pPr>
        <w:spacing w:after="0" w:line="240" w:lineRule="auto"/>
        <w:ind w:right="-143" w:firstLine="567"/>
        <w:jc w:val="both"/>
        <w:rPr>
          <w:rFonts w:ascii="Times New Roman" w:hAnsi="Times New Roman" w:cs="Times New Roman"/>
          <w:sz w:val="28"/>
          <w:szCs w:val="28"/>
        </w:rPr>
      </w:pPr>
      <w:r w:rsidRPr="008143D0">
        <w:rPr>
          <w:rFonts w:ascii="Times New Roman" w:hAnsi="Times New Roman" w:cs="Times New Roman"/>
          <w:sz w:val="28"/>
          <w:szCs w:val="28"/>
        </w:rPr>
        <w:t>В часть 3 статьи 159.6 УК РФ добавлен квалифицирующий признак – совершение преступления с банковского счета, а равно в отношении электронных денежных средств.</w:t>
      </w:r>
    </w:p>
    <w:p w:rsidR="008143D0" w:rsidRPr="008143D0" w:rsidRDefault="008143D0" w:rsidP="008143D0">
      <w:pPr>
        <w:spacing w:after="0" w:line="240" w:lineRule="auto"/>
        <w:ind w:right="-143" w:firstLine="567"/>
        <w:jc w:val="both"/>
        <w:rPr>
          <w:rFonts w:ascii="Times New Roman" w:hAnsi="Times New Roman" w:cs="Times New Roman"/>
          <w:sz w:val="28"/>
          <w:szCs w:val="28"/>
        </w:rPr>
      </w:pPr>
      <w:r w:rsidRPr="008143D0">
        <w:rPr>
          <w:rFonts w:ascii="Times New Roman" w:hAnsi="Times New Roman" w:cs="Times New Roman"/>
          <w:sz w:val="28"/>
          <w:szCs w:val="28"/>
        </w:rPr>
        <w:t xml:space="preserve">Изменена ст.53.1 УК РФ, теперь наказание в виде принудительных работ может быть заменено на лишение свободы не только в случае уклонения </w:t>
      </w:r>
      <w:r w:rsidRPr="008143D0">
        <w:rPr>
          <w:rFonts w:ascii="Times New Roman" w:hAnsi="Times New Roman" w:cs="Times New Roman"/>
          <w:sz w:val="28"/>
          <w:szCs w:val="28"/>
        </w:rPr>
        <w:lastRenderedPageBreak/>
        <w:t>осужденного от отбывания принудительных работ, но и в случае его признания злостным нарушителем порядка и условий отбывания данного вида наказания.</w:t>
      </w:r>
    </w:p>
    <w:p w:rsidR="008143D0" w:rsidRPr="008143D0" w:rsidRDefault="008143D0" w:rsidP="008143D0">
      <w:pPr>
        <w:spacing w:after="0" w:line="240" w:lineRule="auto"/>
        <w:ind w:right="-143" w:firstLine="567"/>
        <w:jc w:val="both"/>
        <w:rPr>
          <w:rFonts w:ascii="Times New Roman" w:hAnsi="Times New Roman" w:cs="Times New Roman"/>
          <w:sz w:val="28"/>
          <w:szCs w:val="28"/>
        </w:rPr>
      </w:pPr>
      <w:r w:rsidRPr="008143D0">
        <w:rPr>
          <w:rFonts w:ascii="Times New Roman" w:hAnsi="Times New Roman" w:cs="Times New Roman"/>
          <w:sz w:val="28"/>
          <w:szCs w:val="28"/>
        </w:rPr>
        <w:t xml:space="preserve">Глава 22 УК РФ дополнена статьями 200.4, 200.5, которые предусматривают уголовную ответственность за злоупотребления в сфере закупок товаров, работ, услуг для обеспечения государственных или муниципальных нужд, а также за подкуп работника контрактной службы, контрактного управляющего, члена комиссии по осуществлению закупок, </w:t>
      </w:r>
    </w:p>
    <w:p w:rsidR="008143D0" w:rsidRPr="008143D0" w:rsidRDefault="008143D0" w:rsidP="008143D0">
      <w:pPr>
        <w:spacing w:after="0" w:line="240" w:lineRule="auto"/>
        <w:ind w:right="-143" w:firstLine="567"/>
        <w:jc w:val="both"/>
        <w:rPr>
          <w:rFonts w:ascii="Times New Roman" w:hAnsi="Times New Roman" w:cs="Times New Roman"/>
          <w:sz w:val="28"/>
          <w:szCs w:val="28"/>
        </w:rPr>
      </w:pPr>
      <w:r w:rsidRPr="008143D0">
        <w:rPr>
          <w:rFonts w:ascii="Times New Roman" w:hAnsi="Times New Roman" w:cs="Times New Roman"/>
          <w:sz w:val="28"/>
          <w:szCs w:val="28"/>
        </w:rPr>
        <w:t>За совершение преступления предусмотренного ст.200.4 УК РФ предусмотрена ответственность в виде лишения свободы на срок до 7 лет, а за совершение преступления, предусмотренного ст.200.5 УК РФ -  до 12 лет лишения свободы.</w:t>
      </w:r>
    </w:p>
    <w:p w:rsidR="008143D0" w:rsidRPr="008143D0" w:rsidRDefault="008143D0" w:rsidP="008143D0">
      <w:pPr>
        <w:spacing w:after="0" w:line="240" w:lineRule="auto"/>
        <w:ind w:right="-143" w:firstLine="709"/>
        <w:jc w:val="both"/>
        <w:rPr>
          <w:rFonts w:ascii="Times New Roman" w:hAnsi="Times New Roman" w:cs="Times New Roman"/>
          <w:sz w:val="28"/>
          <w:szCs w:val="28"/>
        </w:rPr>
      </w:pPr>
    </w:p>
    <w:p w:rsidR="008143D0" w:rsidRPr="008143D0" w:rsidRDefault="008143D0" w:rsidP="00D47D70">
      <w:pPr>
        <w:autoSpaceDE w:val="0"/>
        <w:autoSpaceDN w:val="0"/>
        <w:adjustRightInd w:val="0"/>
        <w:spacing w:after="0" w:line="240" w:lineRule="exact"/>
        <w:ind w:right="-142"/>
        <w:jc w:val="both"/>
        <w:rPr>
          <w:rFonts w:ascii="Times New Roman" w:hAnsi="Times New Roman" w:cs="Times New Roman"/>
          <w:sz w:val="28"/>
          <w:szCs w:val="28"/>
        </w:rPr>
      </w:pPr>
      <w:r w:rsidRPr="008143D0">
        <w:rPr>
          <w:rFonts w:ascii="Times New Roman" w:hAnsi="Times New Roman" w:cs="Times New Roman"/>
          <w:sz w:val="28"/>
          <w:szCs w:val="28"/>
        </w:rPr>
        <w:t>Помощник прокурора района</w:t>
      </w:r>
    </w:p>
    <w:p w:rsidR="008143D0" w:rsidRPr="008143D0" w:rsidRDefault="008143D0" w:rsidP="00D47D70">
      <w:pPr>
        <w:autoSpaceDE w:val="0"/>
        <w:autoSpaceDN w:val="0"/>
        <w:adjustRightInd w:val="0"/>
        <w:spacing w:after="0" w:line="240" w:lineRule="exact"/>
        <w:ind w:right="-142"/>
        <w:jc w:val="both"/>
        <w:rPr>
          <w:rFonts w:ascii="Times New Roman" w:hAnsi="Times New Roman" w:cs="Times New Roman"/>
          <w:sz w:val="28"/>
          <w:szCs w:val="28"/>
        </w:rPr>
      </w:pPr>
      <w:r w:rsidRPr="008143D0">
        <w:rPr>
          <w:rFonts w:ascii="Times New Roman" w:hAnsi="Times New Roman" w:cs="Times New Roman"/>
          <w:sz w:val="28"/>
          <w:szCs w:val="28"/>
        </w:rPr>
        <w:t>юрист 3 класса</w:t>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t xml:space="preserve">             А.Е. Рожнов</w:t>
      </w:r>
    </w:p>
    <w:p w:rsidR="002502FC" w:rsidRDefault="002502FC" w:rsidP="00D47D70">
      <w:pPr>
        <w:pStyle w:val="p1"/>
        <w:shd w:val="clear" w:color="auto" w:fill="FFFFFF"/>
        <w:spacing w:before="0" w:beforeAutospacing="0" w:after="0" w:afterAutospacing="0" w:line="240" w:lineRule="exact"/>
        <w:ind w:right="-142" w:firstLine="540"/>
        <w:jc w:val="both"/>
        <w:rPr>
          <w:rStyle w:val="s1"/>
          <w:b/>
          <w:bCs/>
          <w:color w:val="000000"/>
          <w:sz w:val="28"/>
          <w:szCs w:val="28"/>
        </w:rPr>
      </w:pPr>
    </w:p>
    <w:p w:rsidR="008143D0" w:rsidRPr="008143D0" w:rsidRDefault="002502FC" w:rsidP="002502FC">
      <w:pPr>
        <w:pStyle w:val="p1"/>
        <w:shd w:val="clear" w:color="auto" w:fill="FFFFFF"/>
        <w:spacing w:before="0" w:beforeAutospacing="0" w:after="0" w:afterAutospacing="0"/>
        <w:ind w:left="708" w:right="-143" w:firstLine="708"/>
        <w:jc w:val="both"/>
        <w:rPr>
          <w:rStyle w:val="s1"/>
          <w:b/>
          <w:bCs/>
          <w:color w:val="000000"/>
          <w:sz w:val="28"/>
          <w:szCs w:val="28"/>
        </w:rPr>
      </w:pPr>
      <w:r>
        <w:rPr>
          <w:rStyle w:val="s1"/>
          <w:b/>
          <w:bCs/>
          <w:color w:val="000000"/>
          <w:sz w:val="28"/>
          <w:szCs w:val="28"/>
        </w:rPr>
        <w:t>«</w:t>
      </w:r>
      <w:r w:rsidR="008143D0" w:rsidRPr="008143D0">
        <w:rPr>
          <w:rStyle w:val="s1"/>
          <w:b/>
          <w:bCs/>
          <w:color w:val="000000"/>
          <w:sz w:val="28"/>
          <w:szCs w:val="28"/>
        </w:rPr>
        <w:t>Ответственность за нарушение общественного порядка</w:t>
      </w:r>
      <w:r>
        <w:rPr>
          <w:rStyle w:val="s1"/>
          <w:b/>
          <w:bCs/>
          <w:color w:val="000000"/>
          <w:sz w:val="28"/>
          <w:szCs w:val="28"/>
        </w:rPr>
        <w:t>»</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color w:val="000000"/>
          <w:sz w:val="28"/>
          <w:szCs w:val="28"/>
        </w:rPr>
      </w:pPr>
      <w:r w:rsidRPr="008143D0">
        <w:rPr>
          <w:rFonts w:ascii="Times New Roman" w:hAnsi="Times New Roman" w:cs="Times New Roman"/>
          <w:color w:val="000000"/>
          <w:sz w:val="28"/>
          <w:szCs w:val="28"/>
        </w:rPr>
        <w:t>Нарушение общественного порядка, выражающее явное неуважение к обществу является противоправным деянием, за которое предусмотрена административная и уголовная ответственность.</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color w:val="000000"/>
          <w:sz w:val="28"/>
          <w:szCs w:val="28"/>
        </w:rPr>
      </w:pPr>
      <w:proofErr w:type="gramStart"/>
      <w:r w:rsidRPr="008143D0">
        <w:rPr>
          <w:rFonts w:ascii="Times New Roman" w:hAnsi="Times New Roman" w:cs="Times New Roman"/>
          <w:color w:val="000000"/>
          <w:sz w:val="28"/>
          <w:szCs w:val="28"/>
        </w:rPr>
        <w:t>В случае совершения мелкого хулиганства, а именно</w:t>
      </w:r>
      <w:r w:rsidRPr="008143D0">
        <w:rPr>
          <w:rFonts w:ascii="Times New Roman" w:hAnsi="Times New Roman" w:cs="Times New Roman"/>
          <w:sz w:val="28"/>
          <w:szCs w:val="28"/>
        </w:rPr>
        <w:t xml:space="preserve"> </w:t>
      </w:r>
      <w:r w:rsidRPr="008143D0">
        <w:rPr>
          <w:rFonts w:ascii="Times New Roman" w:hAnsi="Times New Roman" w:cs="Times New Roman"/>
          <w:color w:val="000000"/>
          <w:sz w:val="28"/>
          <w:szCs w:val="28"/>
        </w:rPr>
        <w:t xml:space="preserve">нарушения общественного порядка, выражающего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частью 1 статьи 20.1 </w:t>
      </w:r>
      <w:proofErr w:type="spellStart"/>
      <w:r w:rsidRPr="008143D0">
        <w:rPr>
          <w:rFonts w:ascii="Times New Roman" w:hAnsi="Times New Roman" w:cs="Times New Roman"/>
          <w:color w:val="000000"/>
          <w:sz w:val="28"/>
          <w:szCs w:val="28"/>
        </w:rPr>
        <w:t>КоАП</w:t>
      </w:r>
      <w:proofErr w:type="spellEnd"/>
      <w:r w:rsidRPr="008143D0">
        <w:rPr>
          <w:rFonts w:ascii="Times New Roman" w:hAnsi="Times New Roman" w:cs="Times New Roman"/>
          <w:color w:val="000000"/>
          <w:sz w:val="28"/>
          <w:szCs w:val="28"/>
        </w:rPr>
        <w:t xml:space="preserve"> РФ предусмотрена административная ответственность в виде штрафа в размере от 500 до 1000 рублей или административный арест на срок до 15 суток.</w:t>
      </w:r>
      <w:proofErr w:type="gramEnd"/>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color w:val="000000"/>
          <w:sz w:val="28"/>
          <w:szCs w:val="28"/>
        </w:rPr>
      </w:pPr>
      <w:r w:rsidRPr="008143D0">
        <w:rPr>
          <w:rFonts w:ascii="Times New Roman" w:hAnsi="Times New Roman" w:cs="Times New Roman"/>
          <w:color w:val="000000"/>
          <w:sz w:val="28"/>
          <w:szCs w:val="28"/>
        </w:rPr>
        <w:t xml:space="preserve">Если же эти действия сопряжены с неповиновением законному требованию представителя </w:t>
      </w:r>
      <w:proofErr w:type="gramStart"/>
      <w:r w:rsidRPr="008143D0">
        <w:rPr>
          <w:rFonts w:ascii="Times New Roman" w:hAnsi="Times New Roman" w:cs="Times New Roman"/>
          <w:color w:val="000000"/>
          <w:sz w:val="28"/>
          <w:szCs w:val="28"/>
        </w:rPr>
        <w:t>власти</w:t>
      </w:r>
      <w:proofErr w:type="gramEnd"/>
      <w:r w:rsidRPr="008143D0">
        <w:rPr>
          <w:rFonts w:ascii="Times New Roman" w:hAnsi="Times New Roman" w:cs="Times New Roman"/>
          <w:color w:val="000000"/>
          <w:sz w:val="28"/>
          <w:szCs w:val="28"/>
        </w:rPr>
        <w:t xml:space="preserve"> либо иного лица, исполняющего обязанности по охране общественного порядка или пресекающего нарушение общественного порядка, размер административного штрафа составит от 1000 до 2500 рублей, срок административного ареста – до 15 суток (часть 2 статьи 20.1 </w:t>
      </w:r>
      <w:proofErr w:type="spellStart"/>
      <w:r w:rsidRPr="008143D0">
        <w:rPr>
          <w:rFonts w:ascii="Times New Roman" w:hAnsi="Times New Roman" w:cs="Times New Roman"/>
          <w:color w:val="000000"/>
          <w:sz w:val="28"/>
          <w:szCs w:val="28"/>
        </w:rPr>
        <w:t>КоАП</w:t>
      </w:r>
      <w:proofErr w:type="spellEnd"/>
      <w:r w:rsidRPr="008143D0">
        <w:rPr>
          <w:rFonts w:ascii="Times New Roman" w:hAnsi="Times New Roman" w:cs="Times New Roman"/>
          <w:color w:val="000000"/>
          <w:sz w:val="28"/>
          <w:szCs w:val="28"/>
        </w:rPr>
        <w:t xml:space="preserve"> РФ).</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color w:val="000000"/>
          <w:sz w:val="28"/>
          <w:szCs w:val="28"/>
        </w:rPr>
      </w:pPr>
      <w:r w:rsidRPr="008143D0">
        <w:rPr>
          <w:rFonts w:ascii="Times New Roman" w:hAnsi="Times New Roman" w:cs="Times New Roman"/>
          <w:color w:val="000000"/>
          <w:sz w:val="28"/>
          <w:szCs w:val="28"/>
        </w:rPr>
        <w:t>За совершение грубого нарушения общественного порядка, выражающего явное неуважение к обществу, с применением насилия к гражданам либо угрозой его применения, а равно уничтожением или повреждением чужого имущества, образует уже состав преступления, предусмотренного ст. 213 УК РФ, за которое установлена уголовная ответственность. Минимальное наказание за указанное деяние составляет 300000 руб. штрафа, максимальное - лишение свободы до 8 лет.</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color w:val="000000"/>
          <w:sz w:val="28"/>
          <w:szCs w:val="28"/>
        </w:rPr>
      </w:pPr>
      <w:r w:rsidRPr="008143D0">
        <w:rPr>
          <w:rFonts w:ascii="Times New Roman" w:hAnsi="Times New Roman" w:cs="Times New Roman"/>
          <w:color w:val="000000"/>
          <w:sz w:val="28"/>
          <w:szCs w:val="28"/>
        </w:rPr>
        <w:t>Основным отличием между мелким хулиганством (правонарушение) и хулиганством (преступление) выступает степень общественной опасности, которая определяется исходя из конкретных обстоятельств дела.</w:t>
      </w:r>
    </w:p>
    <w:p w:rsidR="008143D0" w:rsidRPr="008143D0" w:rsidRDefault="008143D0" w:rsidP="008143D0">
      <w:pPr>
        <w:autoSpaceDE w:val="0"/>
        <w:autoSpaceDN w:val="0"/>
        <w:adjustRightInd w:val="0"/>
        <w:spacing w:after="0" w:line="240" w:lineRule="auto"/>
        <w:ind w:right="-143"/>
        <w:jc w:val="both"/>
        <w:rPr>
          <w:rFonts w:ascii="Times New Roman" w:hAnsi="Times New Roman" w:cs="Times New Roman"/>
          <w:sz w:val="28"/>
          <w:szCs w:val="28"/>
        </w:rPr>
      </w:pPr>
    </w:p>
    <w:p w:rsidR="008143D0" w:rsidRPr="008143D0" w:rsidRDefault="008143D0" w:rsidP="00D47D70">
      <w:pPr>
        <w:autoSpaceDE w:val="0"/>
        <w:autoSpaceDN w:val="0"/>
        <w:adjustRightInd w:val="0"/>
        <w:spacing w:after="0" w:line="240" w:lineRule="exact"/>
        <w:ind w:right="-142"/>
        <w:jc w:val="both"/>
        <w:rPr>
          <w:rFonts w:ascii="Times New Roman" w:hAnsi="Times New Roman" w:cs="Times New Roman"/>
          <w:sz w:val="28"/>
          <w:szCs w:val="28"/>
        </w:rPr>
      </w:pPr>
      <w:r w:rsidRPr="008143D0">
        <w:rPr>
          <w:rFonts w:ascii="Times New Roman" w:hAnsi="Times New Roman" w:cs="Times New Roman"/>
          <w:sz w:val="28"/>
          <w:szCs w:val="28"/>
        </w:rPr>
        <w:t xml:space="preserve">Помощник прокурора района </w:t>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t xml:space="preserve">    </w:t>
      </w:r>
    </w:p>
    <w:p w:rsidR="00010BC4" w:rsidRPr="008143D0" w:rsidRDefault="008143D0" w:rsidP="00D47D70">
      <w:pPr>
        <w:autoSpaceDE w:val="0"/>
        <w:autoSpaceDN w:val="0"/>
        <w:adjustRightInd w:val="0"/>
        <w:spacing w:after="0" w:line="240" w:lineRule="exact"/>
        <w:ind w:right="-142"/>
        <w:jc w:val="both"/>
        <w:rPr>
          <w:rFonts w:ascii="Times New Roman" w:hAnsi="Times New Roman" w:cs="Times New Roman"/>
          <w:sz w:val="28"/>
          <w:szCs w:val="28"/>
        </w:rPr>
      </w:pPr>
      <w:r w:rsidRPr="008143D0">
        <w:rPr>
          <w:rFonts w:ascii="Times New Roman" w:hAnsi="Times New Roman" w:cs="Times New Roman"/>
          <w:sz w:val="28"/>
          <w:szCs w:val="28"/>
        </w:rPr>
        <w:t xml:space="preserve">юрист 3 класса </w:t>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002502FC">
        <w:rPr>
          <w:rFonts w:ascii="Times New Roman" w:hAnsi="Times New Roman" w:cs="Times New Roman"/>
          <w:sz w:val="28"/>
          <w:szCs w:val="28"/>
        </w:rPr>
        <w:t xml:space="preserve">    </w:t>
      </w:r>
      <w:r w:rsidRPr="008143D0">
        <w:rPr>
          <w:rFonts w:ascii="Times New Roman" w:hAnsi="Times New Roman" w:cs="Times New Roman"/>
          <w:sz w:val="28"/>
          <w:szCs w:val="28"/>
        </w:rPr>
        <w:t xml:space="preserve">        А.Е. Рожнов</w:t>
      </w:r>
    </w:p>
    <w:sectPr w:rsidR="00010BC4" w:rsidRPr="00814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8143D0"/>
    <w:rsid w:val="00010BC4"/>
    <w:rsid w:val="002502FC"/>
    <w:rsid w:val="008143D0"/>
    <w:rsid w:val="00D47D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43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814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143D0"/>
  </w:style>
  <w:style w:type="paragraph" w:styleId="a4">
    <w:name w:val="Body Text"/>
    <w:basedOn w:val="a"/>
    <w:link w:val="a5"/>
    <w:rsid w:val="008143D0"/>
    <w:pPr>
      <w:spacing w:after="0" w:line="240" w:lineRule="auto"/>
      <w:jc w:val="both"/>
    </w:pPr>
    <w:rPr>
      <w:rFonts w:ascii="Times New Roman" w:eastAsia="Times New Roman" w:hAnsi="Times New Roman" w:cs="Times New Roman"/>
      <w:sz w:val="24"/>
      <w:szCs w:val="20"/>
    </w:rPr>
  </w:style>
  <w:style w:type="character" w:customStyle="1" w:styleId="a5">
    <w:name w:val="Основной текст Знак"/>
    <w:basedOn w:val="a0"/>
    <w:link w:val="a4"/>
    <w:rsid w:val="008143D0"/>
    <w:rPr>
      <w:rFonts w:ascii="Times New Roman" w:eastAsia="Times New Roman" w:hAnsi="Times New Roman" w:cs="Times New Roman"/>
      <w:sz w:val="24"/>
      <w:szCs w:val="20"/>
    </w:rPr>
  </w:style>
  <w:style w:type="character" w:customStyle="1" w:styleId="s1">
    <w:name w:val="s1"/>
    <w:basedOn w:val="a0"/>
    <w:rsid w:val="008143D0"/>
  </w:style>
  <w:style w:type="paragraph" w:customStyle="1" w:styleId="p2">
    <w:name w:val="p2"/>
    <w:basedOn w:val="a"/>
    <w:rsid w:val="008143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60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1237D4B20F7756A5DC59D5E551FBBFF64C1352E6A31203625AA73D96F353EAD13DFE6888B4CD10FFYDD" TargetMode="External"/><Relationship Id="rId3" Type="http://schemas.openxmlformats.org/officeDocument/2006/relationships/webSettings" Target="webSettings.xml"/><Relationship Id="rId7" Type="http://schemas.openxmlformats.org/officeDocument/2006/relationships/hyperlink" Target="consultantplus://offline/ref=99BC579302360B4CE7251185010F0DC451FA535346C9CEFE301EC552142877E8724D381E6D08CA95R7jD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EFD4E6CC16CE3379DB041535003CD7B1F232036B3A12CAF4EDCA5733E2E5B7526988A634623wBcEC" TargetMode="External"/><Relationship Id="rId11" Type="http://schemas.openxmlformats.org/officeDocument/2006/relationships/fontTable" Target="fontTable.xml"/><Relationship Id="rId5" Type="http://schemas.openxmlformats.org/officeDocument/2006/relationships/hyperlink" Target="consultantplus://offline/ref=8C39CEC4277A3E6BCB656341F3A79792F07C51EF46368E707B8C45586B29ECA76FF4FE6A4D1645T1C" TargetMode="External"/><Relationship Id="rId10" Type="http://schemas.openxmlformats.org/officeDocument/2006/relationships/hyperlink" Target="consultantplus://offline/ref=A41237D4B20F7756A5DC59D5E551FBBFF6451058EDA71203625AA73D96F353EAD13DFE6888B4CC12FFY2D" TargetMode="External"/><Relationship Id="rId4" Type="http://schemas.openxmlformats.org/officeDocument/2006/relationships/hyperlink" Target="consultantplus://offline/ref=DEBA3D7E53203B72592F19BE489499B22CFD117F2DEB822ACA062C1BE1F4B0D3DAE8C3A6999BSED4K" TargetMode="External"/><Relationship Id="rId9" Type="http://schemas.openxmlformats.org/officeDocument/2006/relationships/hyperlink" Target="consultantplus://offline/ref=A41237D4B20F7756A5DC59D5E551FBBFF64C1352E6A31203625AA73D96F353EAD13DFE6888B4CC11FFY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3177</Words>
  <Characters>18111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4</cp:revision>
  <cp:lastPrinted>2018-06-18T07:49:00Z</cp:lastPrinted>
  <dcterms:created xsi:type="dcterms:W3CDTF">2018-06-18T07:02:00Z</dcterms:created>
  <dcterms:modified xsi:type="dcterms:W3CDTF">2018-06-18T07:50:00Z</dcterms:modified>
</cp:coreProperties>
</file>