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0E" w:rsidRDefault="0026430E" w:rsidP="00A526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3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DEB" w:rsidRDefault="009B1DEB" w:rsidP="00763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45" w:rsidRPr="00763645" w:rsidRDefault="00763645" w:rsidP="00763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645">
        <w:rPr>
          <w:rFonts w:ascii="Times New Roman" w:hAnsi="Times New Roman" w:cs="Times New Roman"/>
          <w:b/>
          <w:sz w:val="28"/>
          <w:szCs w:val="28"/>
        </w:rPr>
        <w:t>Региональная Кадастровая палата подвела итоги лекции</w:t>
      </w:r>
    </w:p>
    <w:p w:rsidR="00763645" w:rsidRDefault="00763645" w:rsidP="00A83B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3BEE" w:rsidRPr="00A83BEE" w:rsidRDefault="00067C39" w:rsidP="0026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BEE">
        <w:rPr>
          <w:rFonts w:ascii="Times New Roman" w:hAnsi="Times New Roman" w:cs="Times New Roman"/>
          <w:sz w:val="28"/>
          <w:szCs w:val="28"/>
        </w:rPr>
        <w:t xml:space="preserve">25 сентября в </w:t>
      </w:r>
      <w:hyperlink r:id="rId5" w:history="1">
        <w:r w:rsidRPr="00763645">
          <w:rPr>
            <w:rStyle w:val="a3"/>
            <w:rFonts w:ascii="Times New Roman" w:hAnsi="Times New Roman" w:cs="Times New Roman"/>
            <w:sz w:val="28"/>
            <w:szCs w:val="28"/>
          </w:rPr>
          <w:t>Кадастровой палате по Новосибирской области</w:t>
        </w:r>
      </w:hyperlink>
      <w:r w:rsidRPr="00A83BEE">
        <w:rPr>
          <w:rFonts w:ascii="Times New Roman" w:hAnsi="Times New Roman" w:cs="Times New Roman"/>
          <w:sz w:val="28"/>
          <w:szCs w:val="28"/>
        </w:rPr>
        <w:t xml:space="preserve"> состоялась расширенная лекция</w:t>
      </w:r>
      <w:r w:rsidR="008B6077">
        <w:rPr>
          <w:rFonts w:ascii="Times New Roman" w:hAnsi="Times New Roman" w:cs="Times New Roman"/>
          <w:sz w:val="28"/>
          <w:szCs w:val="28"/>
        </w:rPr>
        <w:t xml:space="preserve"> для</w:t>
      </w:r>
      <w:r w:rsidR="00A83BEE">
        <w:rPr>
          <w:rFonts w:ascii="Times New Roman" w:hAnsi="Times New Roman" w:cs="Times New Roman"/>
          <w:sz w:val="28"/>
          <w:szCs w:val="28"/>
        </w:rPr>
        <w:t xml:space="preserve"> профессиональных участников рынка недвижимости</w:t>
      </w:r>
      <w:r w:rsidR="00A83BEE" w:rsidRPr="00A83BEE">
        <w:rPr>
          <w:rFonts w:ascii="Times New Roman" w:hAnsi="Times New Roman" w:cs="Times New Roman"/>
          <w:sz w:val="28"/>
          <w:szCs w:val="28"/>
        </w:rPr>
        <w:t xml:space="preserve">. </w:t>
      </w:r>
      <w:r w:rsidRPr="00A83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278" w:rsidRDefault="00A83BEE" w:rsidP="0026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лекции </w:t>
      </w:r>
      <w:r w:rsidR="00265E07">
        <w:rPr>
          <w:rFonts w:ascii="Times New Roman" w:hAnsi="Times New Roman" w:cs="Times New Roman"/>
          <w:sz w:val="28"/>
          <w:szCs w:val="28"/>
        </w:rPr>
        <w:t>эксперты</w:t>
      </w:r>
      <w:r w:rsidRPr="00A83BEE">
        <w:rPr>
          <w:rFonts w:ascii="Times New Roman" w:hAnsi="Times New Roman" w:cs="Times New Roman"/>
          <w:sz w:val="28"/>
          <w:szCs w:val="28"/>
        </w:rPr>
        <w:t xml:space="preserve"> </w:t>
      </w:r>
      <w:r w:rsidR="00EA0D9F">
        <w:rPr>
          <w:rFonts w:ascii="Times New Roman" w:hAnsi="Times New Roman" w:cs="Times New Roman"/>
          <w:sz w:val="28"/>
          <w:szCs w:val="28"/>
        </w:rPr>
        <w:t xml:space="preserve">Кадастровой палаты </w:t>
      </w:r>
      <w:r w:rsidRPr="00A83BEE">
        <w:rPr>
          <w:rFonts w:ascii="Times New Roman" w:hAnsi="Times New Roman" w:cs="Times New Roman"/>
          <w:sz w:val="28"/>
          <w:szCs w:val="28"/>
        </w:rPr>
        <w:t>рассмотрели</w:t>
      </w:r>
      <w:r w:rsidR="00067C39" w:rsidRPr="00A83BEE">
        <w:rPr>
          <w:rFonts w:ascii="Times New Roman" w:hAnsi="Times New Roman" w:cs="Times New Roman"/>
          <w:sz w:val="28"/>
          <w:szCs w:val="28"/>
        </w:rPr>
        <w:t xml:space="preserve"> </w:t>
      </w:r>
      <w:r w:rsidR="008B6077">
        <w:rPr>
          <w:rFonts w:ascii="Times New Roman" w:hAnsi="Times New Roman" w:cs="Times New Roman"/>
          <w:sz w:val="28"/>
          <w:szCs w:val="28"/>
        </w:rPr>
        <w:t>случаи из судебной практики,</w:t>
      </w:r>
      <w:r w:rsidR="008B6077" w:rsidRPr="00A83BEE">
        <w:rPr>
          <w:rFonts w:ascii="Times New Roman" w:hAnsi="Times New Roman" w:cs="Times New Roman"/>
          <w:sz w:val="28"/>
          <w:szCs w:val="28"/>
        </w:rPr>
        <w:t xml:space="preserve"> </w:t>
      </w:r>
      <w:r w:rsidR="00067C39" w:rsidRPr="00A83BEE">
        <w:rPr>
          <w:rFonts w:ascii="Times New Roman" w:hAnsi="Times New Roman" w:cs="Times New Roman"/>
          <w:sz w:val="28"/>
          <w:szCs w:val="28"/>
        </w:rPr>
        <w:t>вопрос</w:t>
      </w:r>
      <w:r w:rsidRPr="00A83BEE">
        <w:rPr>
          <w:rFonts w:ascii="Times New Roman" w:hAnsi="Times New Roman" w:cs="Times New Roman"/>
          <w:sz w:val="28"/>
          <w:szCs w:val="28"/>
        </w:rPr>
        <w:t>ы</w:t>
      </w:r>
      <w:r w:rsidR="00067C39" w:rsidRPr="00A83BEE">
        <w:rPr>
          <w:rFonts w:ascii="Times New Roman" w:hAnsi="Times New Roman" w:cs="Times New Roman"/>
          <w:sz w:val="28"/>
          <w:szCs w:val="28"/>
        </w:rPr>
        <w:t xml:space="preserve"> кадастрового учета земельных участков и объектов капитального строительства, </w:t>
      </w:r>
      <w:r w:rsidR="00265E07" w:rsidRPr="00A83BEE">
        <w:rPr>
          <w:rFonts w:ascii="Times New Roman" w:hAnsi="Times New Roman" w:cs="Times New Roman"/>
          <w:sz w:val="28"/>
          <w:szCs w:val="28"/>
        </w:rPr>
        <w:t>внесения в Единый государственный реестр недвижимости (ЕГРН) сведений об охранных зонах</w:t>
      </w:r>
      <w:r w:rsidR="00067C39" w:rsidRPr="00A83BEE">
        <w:rPr>
          <w:rFonts w:ascii="Times New Roman" w:hAnsi="Times New Roman" w:cs="Times New Roman"/>
          <w:sz w:val="28"/>
          <w:szCs w:val="28"/>
        </w:rPr>
        <w:t>.</w:t>
      </w:r>
    </w:p>
    <w:p w:rsidR="00C40D52" w:rsidRDefault="00265E07" w:rsidP="0026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началась с</w:t>
      </w:r>
      <w:r w:rsidR="00A83BEE">
        <w:rPr>
          <w:rFonts w:ascii="Times New Roman" w:hAnsi="Times New Roman" w:cs="Times New Roman"/>
          <w:sz w:val="28"/>
          <w:szCs w:val="28"/>
        </w:rPr>
        <w:t xml:space="preserve"> приветственн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83BEE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3BEE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>а юридического отдела Татьяны</w:t>
      </w:r>
      <w:r w:rsidR="00A83BEE">
        <w:rPr>
          <w:rFonts w:ascii="Times New Roman" w:hAnsi="Times New Roman" w:cs="Times New Roman"/>
          <w:sz w:val="28"/>
          <w:szCs w:val="28"/>
        </w:rPr>
        <w:t xml:space="preserve"> Мороз.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83BEE">
        <w:rPr>
          <w:rFonts w:ascii="Times New Roman" w:hAnsi="Times New Roman" w:cs="Times New Roman"/>
          <w:sz w:val="28"/>
          <w:szCs w:val="28"/>
        </w:rPr>
        <w:t xml:space="preserve">своем выступлении Татьяна Викторовна поделилась примерами судебной практики по земельным спорам. Довольно часто в суде рассматриваются </w:t>
      </w:r>
      <w:r w:rsidR="009B1DEB">
        <w:rPr>
          <w:rFonts w:ascii="Times New Roman" w:hAnsi="Times New Roman" w:cs="Times New Roman"/>
          <w:sz w:val="28"/>
          <w:szCs w:val="28"/>
        </w:rPr>
        <w:t>случаи</w:t>
      </w:r>
      <w:r w:rsidR="00A83BEE">
        <w:rPr>
          <w:rFonts w:ascii="Times New Roman" w:hAnsi="Times New Roman" w:cs="Times New Roman"/>
          <w:sz w:val="28"/>
          <w:szCs w:val="28"/>
        </w:rPr>
        <w:t xml:space="preserve">, </w:t>
      </w:r>
      <w:r w:rsidR="00397CAE">
        <w:rPr>
          <w:rFonts w:ascii="Times New Roman" w:hAnsi="Times New Roman" w:cs="Times New Roman"/>
          <w:sz w:val="28"/>
          <w:szCs w:val="28"/>
        </w:rPr>
        <w:t>связанные с</w:t>
      </w:r>
      <w:r w:rsidR="00D41A6E">
        <w:rPr>
          <w:rFonts w:ascii="Times New Roman" w:hAnsi="Times New Roman" w:cs="Times New Roman"/>
          <w:sz w:val="28"/>
          <w:szCs w:val="28"/>
        </w:rPr>
        <w:t xml:space="preserve"> </w:t>
      </w:r>
      <w:r w:rsidR="00397CAE">
        <w:rPr>
          <w:rFonts w:ascii="Times New Roman" w:hAnsi="Times New Roman" w:cs="Times New Roman"/>
          <w:sz w:val="28"/>
          <w:szCs w:val="28"/>
        </w:rPr>
        <w:t xml:space="preserve">оспариванием результатов кадастровых работ и </w:t>
      </w:r>
      <w:r w:rsidR="00D41A6E">
        <w:rPr>
          <w:rFonts w:ascii="Times New Roman" w:hAnsi="Times New Roman" w:cs="Times New Roman"/>
          <w:sz w:val="28"/>
          <w:szCs w:val="28"/>
        </w:rPr>
        <w:t>установле</w:t>
      </w:r>
      <w:r w:rsidR="00397CAE">
        <w:rPr>
          <w:rFonts w:ascii="Times New Roman" w:hAnsi="Times New Roman" w:cs="Times New Roman"/>
          <w:sz w:val="28"/>
          <w:szCs w:val="28"/>
        </w:rPr>
        <w:t>нием границ земельных участков</w:t>
      </w:r>
      <w:r w:rsidR="00D41A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D52" w:rsidRDefault="00C40D52" w:rsidP="0026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земельным участкам Оксана Макаренко проанализировала причины приостановлений и отказов при кадастровом учете и рассказала о типовых ошибках, допускаемых</w:t>
      </w:r>
      <w:r w:rsidR="00397CAE">
        <w:rPr>
          <w:rFonts w:ascii="Times New Roman" w:hAnsi="Times New Roman" w:cs="Times New Roman"/>
          <w:sz w:val="28"/>
          <w:szCs w:val="28"/>
        </w:rPr>
        <w:t xml:space="preserve"> кадастровыми инженерами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2D0">
        <w:rPr>
          <w:rFonts w:ascii="Times New Roman" w:hAnsi="Times New Roman" w:cs="Times New Roman"/>
          <w:sz w:val="28"/>
          <w:szCs w:val="28"/>
        </w:rPr>
        <w:t>при оформлении  межевых планов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02D0">
        <w:rPr>
          <w:rFonts w:ascii="Times New Roman" w:hAnsi="Times New Roman" w:cs="Times New Roman"/>
          <w:sz w:val="28"/>
          <w:szCs w:val="28"/>
        </w:rPr>
        <w:t>Оксана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CCC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пояснила</w:t>
      </w:r>
      <w:r w:rsidR="006302D0">
        <w:rPr>
          <w:rFonts w:ascii="Times New Roman" w:hAnsi="Times New Roman" w:cs="Times New Roman"/>
          <w:sz w:val="28"/>
          <w:szCs w:val="28"/>
        </w:rPr>
        <w:t>, какие проблемы возникают при согласовании границ земельных участков</w:t>
      </w:r>
      <w:r w:rsidR="00D37CCC">
        <w:rPr>
          <w:rFonts w:ascii="Times New Roman" w:hAnsi="Times New Roman" w:cs="Times New Roman"/>
          <w:sz w:val="28"/>
          <w:szCs w:val="28"/>
        </w:rPr>
        <w:t xml:space="preserve"> и </w:t>
      </w:r>
      <w:r w:rsidR="00265E07">
        <w:rPr>
          <w:rFonts w:ascii="Times New Roman" w:hAnsi="Times New Roman" w:cs="Times New Roman"/>
          <w:sz w:val="28"/>
          <w:szCs w:val="28"/>
        </w:rPr>
        <w:t>какие особенности существуют в</w:t>
      </w:r>
      <w:r w:rsidR="00D37CCC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265E07">
        <w:rPr>
          <w:rFonts w:ascii="Times New Roman" w:hAnsi="Times New Roman" w:cs="Times New Roman"/>
          <w:sz w:val="28"/>
          <w:szCs w:val="28"/>
        </w:rPr>
        <w:t>е</w:t>
      </w:r>
      <w:r w:rsidR="00D37CCC">
        <w:rPr>
          <w:rFonts w:ascii="Times New Roman" w:hAnsi="Times New Roman" w:cs="Times New Roman"/>
          <w:sz w:val="28"/>
          <w:szCs w:val="28"/>
        </w:rPr>
        <w:t xml:space="preserve"> </w:t>
      </w:r>
      <w:r w:rsidR="00D37CCC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="00D37CCC" w:rsidRPr="00D37CCC">
        <w:rPr>
          <w:rStyle w:val="blk"/>
          <w:rFonts w:ascii="Times New Roman" w:hAnsi="Times New Roman" w:cs="Times New Roman"/>
          <w:sz w:val="28"/>
          <w:szCs w:val="28"/>
        </w:rPr>
        <w:t>тнесения земельного участка к определенной категории земель</w:t>
      </w:r>
      <w:r w:rsidR="00D37CCC" w:rsidRPr="00D37CCC">
        <w:rPr>
          <w:rFonts w:ascii="Times New Roman" w:hAnsi="Times New Roman" w:cs="Times New Roman"/>
          <w:sz w:val="28"/>
          <w:szCs w:val="28"/>
        </w:rPr>
        <w:t>.</w:t>
      </w:r>
    </w:p>
    <w:p w:rsidR="006302D0" w:rsidRDefault="006302D0" w:rsidP="0026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Экспертом в вопросе кадастрового учета зданий и сооружений выступила заместитель начальника отдела по объектам капитального строительства Ульяна Рыбина. </w:t>
      </w:r>
      <w:r w:rsidR="00D37CCC">
        <w:rPr>
          <w:rFonts w:ascii="Times New Roman" w:hAnsi="Times New Roman" w:cs="Times New Roman"/>
          <w:sz w:val="28"/>
          <w:szCs w:val="28"/>
        </w:rPr>
        <w:t xml:space="preserve">Специалист рассказала о порядке оформления объектов капитального строительства в рамках «дачной амнистии». Ульяна Игоревна обозначила состав пакета документов, необходимых для осуществления кадастрового учета и регистрации прав на садовые и жилые </w:t>
      </w:r>
      <w:r w:rsidR="00D37CCC">
        <w:rPr>
          <w:rFonts w:ascii="Times New Roman" w:hAnsi="Times New Roman" w:cs="Times New Roman"/>
          <w:sz w:val="28"/>
          <w:szCs w:val="28"/>
        </w:rPr>
        <w:lastRenderedPageBreak/>
        <w:t xml:space="preserve">дома в упрощенном порядке. </w:t>
      </w:r>
      <w:r w:rsidR="00265E07">
        <w:rPr>
          <w:rFonts w:ascii="Times New Roman" w:hAnsi="Times New Roman" w:cs="Times New Roman"/>
          <w:sz w:val="28"/>
          <w:szCs w:val="28"/>
        </w:rPr>
        <w:t>Эксперт также отметила важные моменты, которые нужно учитывать при подготовке технических планов.</w:t>
      </w:r>
    </w:p>
    <w:p w:rsidR="00265E07" w:rsidRDefault="00D37CCC" w:rsidP="0026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инфраструктуры пространственных данных Олеся Кучерова обрат</w:t>
      </w:r>
      <w:r w:rsidR="00265E07">
        <w:rPr>
          <w:rFonts w:ascii="Times New Roman" w:hAnsi="Times New Roman" w:cs="Times New Roman"/>
          <w:sz w:val="28"/>
          <w:szCs w:val="28"/>
        </w:rPr>
        <w:t>ила внимание присутствующих на</w:t>
      </w:r>
      <w:r>
        <w:rPr>
          <w:rFonts w:ascii="Times New Roman" w:hAnsi="Times New Roman" w:cs="Times New Roman"/>
          <w:sz w:val="28"/>
          <w:szCs w:val="28"/>
        </w:rPr>
        <w:t xml:space="preserve"> поряд</w:t>
      </w:r>
      <w:r w:rsidR="00265E07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внесения в ЕГРН сведений об охранных зонах. </w:t>
      </w:r>
      <w:r w:rsidR="008B6077">
        <w:rPr>
          <w:rFonts w:ascii="Times New Roman" w:hAnsi="Times New Roman" w:cs="Times New Roman"/>
          <w:sz w:val="28"/>
          <w:szCs w:val="28"/>
        </w:rPr>
        <w:t>Олеся Леонидовна уделила особое</w:t>
      </w:r>
      <w:r>
        <w:rPr>
          <w:rFonts w:ascii="Times New Roman" w:hAnsi="Times New Roman" w:cs="Times New Roman"/>
          <w:sz w:val="28"/>
          <w:szCs w:val="28"/>
        </w:rPr>
        <w:t xml:space="preserve"> внимание внесению </w:t>
      </w:r>
      <w:r w:rsidR="008B6077">
        <w:rPr>
          <w:rFonts w:ascii="Times New Roman" w:hAnsi="Times New Roman" w:cs="Times New Roman"/>
          <w:sz w:val="28"/>
          <w:szCs w:val="28"/>
        </w:rPr>
        <w:t xml:space="preserve">в реестр </w:t>
      </w:r>
      <w:r>
        <w:rPr>
          <w:rFonts w:ascii="Times New Roman" w:hAnsi="Times New Roman" w:cs="Times New Roman"/>
          <w:sz w:val="28"/>
          <w:szCs w:val="28"/>
        </w:rPr>
        <w:t>сведений о санитарно-защитных зонах</w:t>
      </w:r>
      <w:r w:rsidR="00265E07">
        <w:rPr>
          <w:rFonts w:ascii="Times New Roman" w:hAnsi="Times New Roman" w:cs="Times New Roman"/>
          <w:sz w:val="28"/>
          <w:szCs w:val="28"/>
        </w:rPr>
        <w:t xml:space="preserve"> и пояснила изменения законодательства в данном вопросе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C39" w:rsidRDefault="006302D0" w:rsidP="0026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прошло в формате живого диалога: </w:t>
      </w:r>
      <w:r w:rsidR="00EA0D9F">
        <w:rPr>
          <w:rFonts w:ascii="Times New Roman" w:hAnsi="Times New Roman" w:cs="Times New Roman"/>
          <w:sz w:val="28"/>
          <w:szCs w:val="28"/>
        </w:rPr>
        <w:t>эксперты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BEE">
        <w:rPr>
          <w:rFonts w:ascii="Times New Roman" w:hAnsi="Times New Roman" w:cs="Times New Roman"/>
          <w:sz w:val="28"/>
          <w:szCs w:val="28"/>
        </w:rPr>
        <w:t xml:space="preserve">обсуждали </w:t>
      </w:r>
      <w:r w:rsidR="00067C39" w:rsidRPr="00A83BEE">
        <w:rPr>
          <w:rFonts w:ascii="Times New Roman" w:hAnsi="Times New Roman" w:cs="Times New Roman"/>
          <w:sz w:val="28"/>
          <w:szCs w:val="28"/>
        </w:rPr>
        <w:t xml:space="preserve">с </w:t>
      </w:r>
      <w:r w:rsidR="00265E07">
        <w:rPr>
          <w:rFonts w:ascii="Times New Roman" w:hAnsi="Times New Roman" w:cs="Times New Roman"/>
          <w:sz w:val="28"/>
          <w:szCs w:val="28"/>
        </w:rPr>
        <w:t>аудиторией</w:t>
      </w:r>
      <w:r w:rsidR="00067C39" w:rsidRPr="00A83BEE">
        <w:rPr>
          <w:rFonts w:ascii="Times New Roman" w:hAnsi="Times New Roman" w:cs="Times New Roman"/>
          <w:sz w:val="28"/>
          <w:szCs w:val="28"/>
        </w:rPr>
        <w:t xml:space="preserve"> практические вопросы </w:t>
      </w:r>
      <w:r>
        <w:rPr>
          <w:rFonts w:ascii="Times New Roman" w:hAnsi="Times New Roman" w:cs="Times New Roman"/>
          <w:sz w:val="28"/>
          <w:szCs w:val="28"/>
        </w:rPr>
        <w:t>оформления межевых и технических планов, решения земельных споров в суде, внесения в ЕГРН сведений об охранных зонах. В ходе лекции эксперты ответили на все вопросы присутствующих.</w:t>
      </w:r>
    </w:p>
    <w:p w:rsidR="00763645" w:rsidRDefault="00763645" w:rsidP="0026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планируемых лекциях и других мероприятиях учреждения можно получить в официальной группе «ВКонтакте» «</w:t>
      </w:r>
      <w:hyperlink r:id="rId6" w:history="1">
        <w:r w:rsidRPr="00763645">
          <w:rPr>
            <w:rStyle w:val="a3"/>
            <w:rFonts w:ascii="Times New Roman" w:hAnsi="Times New Roman" w:cs="Times New Roman"/>
            <w:sz w:val="28"/>
            <w:szCs w:val="28"/>
          </w:rPr>
          <w:t>Кадастровая палата по Новосибирской области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или по телефону: +7(383)349-95-69,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6. </w:t>
      </w:r>
    </w:p>
    <w:p w:rsidR="007D080E" w:rsidRDefault="007D080E" w:rsidP="0026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80E" w:rsidRPr="007D080E" w:rsidRDefault="007D080E" w:rsidP="007D080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D080E">
        <w:rPr>
          <w:rFonts w:ascii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067C39" w:rsidRPr="00067C39" w:rsidRDefault="00067C39" w:rsidP="0026430E">
      <w:pPr>
        <w:spacing w:after="0" w:line="360" w:lineRule="auto"/>
        <w:ind w:firstLine="709"/>
        <w:rPr>
          <w:sz w:val="24"/>
          <w:szCs w:val="24"/>
        </w:rPr>
      </w:pPr>
    </w:p>
    <w:sectPr w:rsidR="00067C39" w:rsidRPr="00067C39" w:rsidSect="002643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C39"/>
    <w:rsid w:val="00067C39"/>
    <w:rsid w:val="000C7DC5"/>
    <w:rsid w:val="00177217"/>
    <w:rsid w:val="001A1E46"/>
    <w:rsid w:val="001B7278"/>
    <w:rsid w:val="002070B6"/>
    <w:rsid w:val="002445B7"/>
    <w:rsid w:val="0026430E"/>
    <w:rsid w:val="00265E07"/>
    <w:rsid w:val="002D72DC"/>
    <w:rsid w:val="00397CAE"/>
    <w:rsid w:val="00575884"/>
    <w:rsid w:val="005C4A89"/>
    <w:rsid w:val="005E6C01"/>
    <w:rsid w:val="006302D0"/>
    <w:rsid w:val="00763645"/>
    <w:rsid w:val="007D080E"/>
    <w:rsid w:val="008B6077"/>
    <w:rsid w:val="00926B05"/>
    <w:rsid w:val="00960767"/>
    <w:rsid w:val="009B1DEB"/>
    <w:rsid w:val="00A261E7"/>
    <w:rsid w:val="00A526A5"/>
    <w:rsid w:val="00A83BEE"/>
    <w:rsid w:val="00C40D52"/>
    <w:rsid w:val="00D31968"/>
    <w:rsid w:val="00D37CCC"/>
    <w:rsid w:val="00D41A6E"/>
    <w:rsid w:val="00E119E1"/>
    <w:rsid w:val="00EA0D9F"/>
    <w:rsid w:val="00EE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37CCC"/>
  </w:style>
  <w:style w:type="character" w:styleId="a3">
    <w:name w:val="Hyperlink"/>
    <w:basedOn w:val="a0"/>
    <w:uiPriority w:val="99"/>
    <w:unhideWhenUsed/>
    <w:rsid w:val="007636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adastr_nso" TargetMode="External"/><Relationship Id="rId5" Type="http://schemas.openxmlformats.org/officeDocument/2006/relationships/hyperlink" Target="https://vk.com/kadastr_ns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13</cp:revision>
  <dcterms:created xsi:type="dcterms:W3CDTF">2019-09-26T01:36:00Z</dcterms:created>
  <dcterms:modified xsi:type="dcterms:W3CDTF">2019-09-26T07:34:00Z</dcterms:modified>
</cp:coreProperties>
</file>