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2CA" w:rsidRPr="009542CA" w:rsidRDefault="009542CA" w:rsidP="00751728">
      <w:pPr>
        <w:pStyle w:val="11"/>
        <w:spacing w:after="0"/>
        <w:rPr>
          <w:rStyle w:val="afc"/>
          <w:rFonts w:ascii="Times New Roman" w:hAnsi="Times New Roman"/>
          <w:b w:val="0"/>
          <w:i w:val="0"/>
        </w:rPr>
      </w:pPr>
      <w:r w:rsidRPr="009542CA">
        <w:rPr>
          <w:rStyle w:val="afc"/>
          <w:rFonts w:ascii="Times New Roman" w:hAnsi="Times New Roman"/>
          <w:b w:val="0"/>
          <w:i w:val="0"/>
        </w:rPr>
        <w:t>АДМИНИСТРАЦИЯ</w:t>
      </w:r>
    </w:p>
    <w:p w:rsidR="009542CA" w:rsidRPr="009542CA" w:rsidRDefault="0023077E" w:rsidP="00751728">
      <w:pPr>
        <w:pStyle w:val="11"/>
        <w:spacing w:after="0"/>
        <w:rPr>
          <w:rStyle w:val="afc"/>
          <w:rFonts w:ascii="Times New Roman" w:hAnsi="Times New Roman"/>
          <w:b w:val="0"/>
          <w:i w:val="0"/>
        </w:rPr>
      </w:pPr>
      <w:r>
        <w:rPr>
          <w:rStyle w:val="afc"/>
          <w:rFonts w:ascii="Times New Roman" w:hAnsi="Times New Roman"/>
          <w:b w:val="0"/>
          <w:i w:val="0"/>
        </w:rPr>
        <w:t>КРАСНОЯРСКОГО</w:t>
      </w:r>
      <w:r w:rsidR="005A3F2C">
        <w:rPr>
          <w:rStyle w:val="afc"/>
          <w:rFonts w:ascii="Times New Roman" w:hAnsi="Times New Roman"/>
          <w:b w:val="0"/>
          <w:i w:val="0"/>
        </w:rPr>
        <w:t xml:space="preserve"> </w:t>
      </w:r>
      <w:r w:rsidR="009542CA" w:rsidRPr="009542CA">
        <w:rPr>
          <w:rStyle w:val="afc"/>
          <w:rFonts w:ascii="Times New Roman" w:hAnsi="Times New Roman"/>
          <w:b w:val="0"/>
          <w:i w:val="0"/>
        </w:rPr>
        <w:t>СЕЛЬСОВЕТА</w:t>
      </w:r>
    </w:p>
    <w:p w:rsidR="009542CA" w:rsidRDefault="009542CA" w:rsidP="00751728">
      <w:pPr>
        <w:pStyle w:val="11"/>
        <w:spacing w:after="0"/>
        <w:rPr>
          <w:rStyle w:val="afc"/>
          <w:rFonts w:ascii="Times New Roman" w:hAnsi="Times New Roman"/>
          <w:b w:val="0"/>
          <w:i w:val="0"/>
        </w:rPr>
      </w:pPr>
      <w:r w:rsidRPr="009542CA">
        <w:rPr>
          <w:rStyle w:val="afc"/>
          <w:rFonts w:ascii="Times New Roman" w:hAnsi="Times New Roman"/>
          <w:b w:val="0"/>
          <w:i w:val="0"/>
        </w:rPr>
        <w:t>ОРДЫНСКОГО РАЙОНА НОВОСИБИРСКОЙ ОБЛАСТИ</w:t>
      </w:r>
    </w:p>
    <w:p w:rsidR="00751728" w:rsidRPr="00751728" w:rsidRDefault="00751728" w:rsidP="00751728"/>
    <w:p w:rsidR="009542CA" w:rsidRPr="00813E54" w:rsidRDefault="009542CA" w:rsidP="00751728">
      <w:pPr>
        <w:pStyle w:val="11"/>
        <w:spacing w:after="0"/>
        <w:rPr>
          <w:rStyle w:val="afc"/>
          <w:rFonts w:ascii="Times New Roman" w:hAnsi="Times New Roman"/>
          <w:i w:val="0"/>
          <w:szCs w:val="28"/>
        </w:rPr>
      </w:pPr>
      <w:r w:rsidRPr="00813E54">
        <w:rPr>
          <w:rStyle w:val="afc"/>
          <w:rFonts w:ascii="Times New Roman" w:hAnsi="Times New Roman"/>
          <w:i w:val="0"/>
          <w:szCs w:val="28"/>
        </w:rPr>
        <w:t>ПОСТАНОВЛЕНИЕ</w:t>
      </w:r>
    </w:p>
    <w:p w:rsidR="00751728" w:rsidRPr="00751728" w:rsidRDefault="00751728" w:rsidP="00751728">
      <w:pPr>
        <w:rPr>
          <w:b/>
          <w:sz w:val="36"/>
          <w:szCs w:val="36"/>
        </w:rPr>
      </w:pPr>
    </w:p>
    <w:p w:rsidR="00D465ED" w:rsidRDefault="00813E54" w:rsidP="00751728">
      <w:pPr>
        <w:pStyle w:val="11"/>
        <w:spacing w:after="0"/>
        <w:rPr>
          <w:rStyle w:val="afc"/>
          <w:rFonts w:ascii="Times New Roman" w:hAnsi="Times New Roman"/>
          <w:b w:val="0"/>
          <w:i w:val="0"/>
        </w:rPr>
      </w:pPr>
      <w:r>
        <w:rPr>
          <w:rStyle w:val="afc"/>
          <w:rFonts w:ascii="Times New Roman" w:hAnsi="Times New Roman"/>
          <w:b w:val="0"/>
          <w:i w:val="0"/>
        </w:rPr>
        <w:t xml:space="preserve"> </w:t>
      </w:r>
      <w:r w:rsidR="005A3F2C">
        <w:rPr>
          <w:rStyle w:val="afc"/>
          <w:rFonts w:ascii="Times New Roman" w:hAnsi="Times New Roman"/>
          <w:b w:val="0"/>
          <w:i w:val="0"/>
        </w:rPr>
        <w:t xml:space="preserve">от </w:t>
      </w:r>
      <w:r w:rsidR="0023077E">
        <w:rPr>
          <w:rStyle w:val="afc"/>
          <w:rFonts w:ascii="Times New Roman" w:hAnsi="Times New Roman"/>
          <w:b w:val="0"/>
          <w:i w:val="0"/>
        </w:rPr>
        <w:t>15</w:t>
      </w:r>
      <w:r w:rsidR="00353944">
        <w:rPr>
          <w:rStyle w:val="afc"/>
          <w:rFonts w:ascii="Times New Roman" w:hAnsi="Times New Roman"/>
          <w:b w:val="0"/>
          <w:i w:val="0"/>
        </w:rPr>
        <w:t>.</w:t>
      </w:r>
      <w:r w:rsidR="0023077E">
        <w:rPr>
          <w:rStyle w:val="afc"/>
          <w:rFonts w:ascii="Times New Roman" w:hAnsi="Times New Roman"/>
          <w:b w:val="0"/>
          <w:i w:val="0"/>
        </w:rPr>
        <w:t>04.2021</w:t>
      </w:r>
      <w:r w:rsidR="00D270CD">
        <w:rPr>
          <w:rStyle w:val="afc"/>
          <w:rFonts w:ascii="Times New Roman" w:hAnsi="Times New Roman"/>
          <w:b w:val="0"/>
          <w:i w:val="0"/>
        </w:rPr>
        <w:t xml:space="preserve"> </w:t>
      </w:r>
      <w:r w:rsidR="009542CA" w:rsidRPr="009542CA">
        <w:rPr>
          <w:rStyle w:val="afc"/>
          <w:rFonts w:ascii="Times New Roman" w:hAnsi="Times New Roman"/>
          <w:b w:val="0"/>
          <w:i w:val="0"/>
        </w:rPr>
        <w:t xml:space="preserve">№ </w:t>
      </w:r>
      <w:r w:rsidR="0023077E">
        <w:rPr>
          <w:rStyle w:val="afc"/>
          <w:rFonts w:ascii="Times New Roman" w:hAnsi="Times New Roman"/>
          <w:b w:val="0"/>
          <w:i w:val="0"/>
        </w:rPr>
        <w:t>44</w:t>
      </w:r>
    </w:p>
    <w:p w:rsidR="00751728" w:rsidRPr="00751728" w:rsidRDefault="00751728" w:rsidP="00751728"/>
    <w:p w:rsidR="00813E54" w:rsidRPr="00813E54" w:rsidRDefault="000D1951" w:rsidP="005A3F2C">
      <w:pPr>
        <w:ind w:firstLine="426"/>
        <w:jc w:val="both"/>
        <w:rPr>
          <w:sz w:val="28"/>
          <w:szCs w:val="28"/>
        </w:rPr>
      </w:pPr>
      <w:r w:rsidRPr="00813E54">
        <w:rPr>
          <w:sz w:val="28"/>
          <w:szCs w:val="28"/>
        </w:rPr>
        <w:t>О</w:t>
      </w:r>
      <w:r w:rsidR="003F4402" w:rsidRPr="00813E54">
        <w:rPr>
          <w:sz w:val="28"/>
          <w:szCs w:val="28"/>
        </w:rPr>
        <w:t>б</w:t>
      </w:r>
      <w:r w:rsidRPr="00813E54">
        <w:rPr>
          <w:sz w:val="28"/>
          <w:szCs w:val="28"/>
        </w:rPr>
        <w:t xml:space="preserve"> общественной комиссии из представителей органов местного самоуправления, политических партий и движений, общественных организаций, иных лиц для организации обсуждения, проведения комиссионной оценки предложений заинтересованных лиц, а также для осуществления </w:t>
      </w:r>
      <w:proofErr w:type="gramStart"/>
      <w:r w:rsidRPr="00813E54">
        <w:rPr>
          <w:sz w:val="28"/>
          <w:szCs w:val="28"/>
        </w:rPr>
        <w:t>контроля за</w:t>
      </w:r>
      <w:proofErr w:type="gramEnd"/>
      <w:r w:rsidRPr="00813E54">
        <w:rPr>
          <w:sz w:val="28"/>
          <w:szCs w:val="28"/>
        </w:rPr>
        <w:t xml:space="preserve"> реализацией </w:t>
      </w:r>
      <w:r w:rsidR="00D465ED" w:rsidRPr="00813E54">
        <w:rPr>
          <w:sz w:val="28"/>
          <w:szCs w:val="28"/>
        </w:rPr>
        <w:t xml:space="preserve">муниципальной программы </w:t>
      </w:r>
      <w:r w:rsidR="00813E54" w:rsidRPr="00813E54">
        <w:rPr>
          <w:sz w:val="28"/>
          <w:szCs w:val="28"/>
        </w:rPr>
        <w:t>«Формирование современной городской среды на террит</w:t>
      </w:r>
      <w:r w:rsidR="00813E54">
        <w:rPr>
          <w:sz w:val="28"/>
          <w:szCs w:val="28"/>
        </w:rPr>
        <w:t xml:space="preserve">ории </w:t>
      </w:r>
      <w:r w:rsidR="0023077E">
        <w:rPr>
          <w:sz w:val="28"/>
          <w:szCs w:val="28"/>
        </w:rPr>
        <w:t xml:space="preserve">Красноярского </w:t>
      </w:r>
      <w:r w:rsidR="00813E54" w:rsidRPr="00813E54">
        <w:rPr>
          <w:sz w:val="28"/>
          <w:szCs w:val="28"/>
        </w:rPr>
        <w:t>сельсовета Ордынского райо</w:t>
      </w:r>
      <w:r w:rsidR="0023077E">
        <w:rPr>
          <w:sz w:val="28"/>
          <w:szCs w:val="28"/>
        </w:rPr>
        <w:t>на Новосибирской области на 2019</w:t>
      </w:r>
      <w:r w:rsidR="00813E54" w:rsidRPr="00813E54">
        <w:rPr>
          <w:sz w:val="28"/>
          <w:szCs w:val="28"/>
        </w:rPr>
        <w:t xml:space="preserve">-2024 год» </w:t>
      </w:r>
    </w:p>
    <w:p w:rsidR="000D1951" w:rsidRPr="00813E54" w:rsidRDefault="000D1951" w:rsidP="00813E54">
      <w:pPr>
        <w:ind w:firstLine="426"/>
        <w:jc w:val="center"/>
        <w:rPr>
          <w:sz w:val="28"/>
          <w:szCs w:val="28"/>
        </w:rPr>
      </w:pPr>
    </w:p>
    <w:p w:rsidR="007D5AAE" w:rsidRPr="00813E54" w:rsidRDefault="007D5AAE" w:rsidP="007D5AAE">
      <w:pPr>
        <w:jc w:val="both"/>
        <w:rPr>
          <w:sz w:val="28"/>
          <w:szCs w:val="28"/>
        </w:rPr>
      </w:pPr>
      <w:r w:rsidRPr="00813E54">
        <w:rPr>
          <w:sz w:val="28"/>
          <w:szCs w:val="28"/>
        </w:rPr>
        <w:t xml:space="preserve">            В соответс</w:t>
      </w:r>
      <w:r w:rsidR="00D465ED" w:rsidRPr="00813E54">
        <w:rPr>
          <w:sz w:val="28"/>
          <w:szCs w:val="28"/>
        </w:rPr>
        <w:t xml:space="preserve">твии с Уставом </w:t>
      </w:r>
      <w:r w:rsidR="0023077E">
        <w:rPr>
          <w:sz w:val="28"/>
          <w:szCs w:val="28"/>
        </w:rPr>
        <w:t xml:space="preserve">Красноярского </w:t>
      </w:r>
      <w:r w:rsidR="00D465ED" w:rsidRPr="00813E54">
        <w:rPr>
          <w:sz w:val="28"/>
          <w:szCs w:val="28"/>
        </w:rPr>
        <w:t>сельсовета Ордынского района</w:t>
      </w:r>
      <w:r w:rsidR="00813E54">
        <w:rPr>
          <w:sz w:val="28"/>
          <w:szCs w:val="28"/>
        </w:rPr>
        <w:t xml:space="preserve"> </w:t>
      </w:r>
      <w:r w:rsidR="00E870DF" w:rsidRPr="00813E54">
        <w:rPr>
          <w:sz w:val="28"/>
          <w:szCs w:val="28"/>
        </w:rPr>
        <w:t xml:space="preserve">Новосибирской </w:t>
      </w:r>
      <w:r w:rsidR="00813E54">
        <w:rPr>
          <w:sz w:val="28"/>
          <w:szCs w:val="28"/>
        </w:rPr>
        <w:t xml:space="preserve">области, </w:t>
      </w:r>
      <w:r w:rsidRPr="00813E54">
        <w:rPr>
          <w:sz w:val="28"/>
          <w:szCs w:val="28"/>
          <w:lang w:eastAsia="en-US"/>
        </w:rPr>
        <w:t xml:space="preserve">руководствуясь положениями Паспорта приоритетного проекта «Формирование комфортной городской среды», </w:t>
      </w:r>
      <w:r w:rsidRPr="00813E54">
        <w:rPr>
          <w:sz w:val="28"/>
          <w:szCs w:val="28"/>
        </w:rPr>
        <w:t>утвержденного президиумом Совета при Президенте Российской Федерации по стратегическому развитию и приоритетным проекта</w:t>
      </w:r>
      <w:r w:rsidR="00813E54">
        <w:rPr>
          <w:sz w:val="28"/>
          <w:szCs w:val="28"/>
        </w:rPr>
        <w:t>м (протокол от 21.11.2016 № 10)</w:t>
      </w:r>
      <w:r w:rsidR="00010581">
        <w:rPr>
          <w:sz w:val="28"/>
          <w:szCs w:val="28"/>
        </w:rPr>
        <w:t>,</w:t>
      </w:r>
    </w:p>
    <w:p w:rsidR="00E870DF" w:rsidRPr="00813E54" w:rsidRDefault="00010581" w:rsidP="00E870DF">
      <w:pPr>
        <w:keepNext/>
        <w:ind w:firstLine="720"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E870DF" w:rsidRPr="00813E54">
        <w:rPr>
          <w:sz w:val="28"/>
          <w:szCs w:val="28"/>
        </w:rPr>
        <w:t>:</w:t>
      </w:r>
    </w:p>
    <w:p w:rsidR="000D1951" w:rsidRPr="00813E54" w:rsidRDefault="00CD3668" w:rsidP="000D1951">
      <w:pPr>
        <w:jc w:val="both"/>
        <w:rPr>
          <w:sz w:val="28"/>
          <w:szCs w:val="28"/>
        </w:rPr>
      </w:pPr>
      <w:r w:rsidRPr="00813E54">
        <w:rPr>
          <w:sz w:val="28"/>
          <w:szCs w:val="28"/>
        </w:rPr>
        <w:t xml:space="preserve">     </w:t>
      </w:r>
      <w:r w:rsidR="000D1951" w:rsidRPr="00813E54">
        <w:rPr>
          <w:sz w:val="28"/>
          <w:szCs w:val="28"/>
        </w:rPr>
        <w:t xml:space="preserve">1. </w:t>
      </w:r>
      <w:proofErr w:type="gramStart"/>
      <w:r w:rsidR="007D5AAE" w:rsidRPr="00813E54">
        <w:rPr>
          <w:sz w:val="28"/>
          <w:szCs w:val="28"/>
        </w:rPr>
        <w:t>Согласовать</w:t>
      </w:r>
      <w:r w:rsidR="000D1951" w:rsidRPr="00813E54">
        <w:rPr>
          <w:sz w:val="28"/>
          <w:szCs w:val="28"/>
        </w:rPr>
        <w:t xml:space="preserve"> </w:t>
      </w:r>
      <w:r w:rsidRPr="00813E54">
        <w:rPr>
          <w:sz w:val="28"/>
          <w:szCs w:val="28"/>
        </w:rPr>
        <w:t>П</w:t>
      </w:r>
      <w:r w:rsidR="00010581">
        <w:rPr>
          <w:sz w:val="28"/>
          <w:szCs w:val="28"/>
        </w:rPr>
        <w:t>орядок работы  о</w:t>
      </w:r>
      <w:r w:rsidR="000D1951" w:rsidRPr="00813E54">
        <w:rPr>
          <w:sz w:val="28"/>
          <w:szCs w:val="28"/>
        </w:rPr>
        <w:t xml:space="preserve">бщественной комиссии из представителей органов местного самоуправления, политических партий и движений, общественных организаций, иных лиц для организации обсуждения, проведения комиссионной оценки предложений заинтересованных лиц, а также для осуществления контроля за реализацией </w:t>
      </w:r>
      <w:r w:rsidR="00D465ED" w:rsidRPr="00813E54">
        <w:rPr>
          <w:sz w:val="28"/>
          <w:szCs w:val="28"/>
        </w:rPr>
        <w:t xml:space="preserve">муниципальной программы </w:t>
      </w:r>
      <w:r w:rsidR="00813E54" w:rsidRPr="00813E54">
        <w:rPr>
          <w:sz w:val="28"/>
          <w:szCs w:val="28"/>
        </w:rPr>
        <w:t xml:space="preserve">«Формирование современной городской среды на территории </w:t>
      </w:r>
      <w:r w:rsidR="0023077E">
        <w:rPr>
          <w:sz w:val="28"/>
          <w:szCs w:val="28"/>
        </w:rPr>
        <w:t xml:space="preserve">Красноярского </w:t>
      </w:r>
      <w:r w:rsidR="00813E54" w:rsidRPr="00813E54">
        <w:rPr>
          <w:sz w:val="28"/>
          <w:szCs w:val="28"/>
        </w:rPr>
        <w:t>сельсовета Ордынского райо</w:t>
      </w:r>
      <w:r w:rsidR="0023077E">
        <w:rPr>
          <w:sz w:val="28"/>
          <w:szCs w:val="28"/>
        </w:rPr>
        <w:t>на Новосибирской области на 2019</w:t>
      </w:r>
      <w:r w:rsidR="00813E54" w:rsidRPr="00813E54">
        <w:rPr>
          <w:sz w:val="28"/>
          <w:szCs w:val="28"/>
        </w:rPr>
        <w:t>-2024 год»</w:t>
      </w:r>
      <w:r w:rsidR="000D1951" w:rsidRPr="00813E54">
        <w:rPr>
          <w:sz w:val="28"/>
          <w:szCs w:val="28"/>
        </w:rPr>
        <w:t xml:space="preserve"> согласно </w:t>
      </w:r>
      <w:r w:rsidR="00E870DF" w:rsidRPr="00813E54">
        <w:rPr>
          <w:sz w:val="28"/>
          <w:szCs w:val="28"/>
        </w:rPr>
        <w:t>П</w:t>
      </w:r>
      <w:r w:rsidR="000D1951" w:rsidRPr="00813E54">
        <w:rPr>
          <w:sz w:val="28"/>
          <w:szCs w:val="28"/>
        </w:rPr>
        <w:t xml:space="preserve">риложению 1. </w:t>
      </w:r>
      <w:proofErr w:type="gramEnd"/>
    </w:p>
    <w:p w:rsidR="000D1951" w:rsidRDefault="00CD3668" w:rsidP="000D1951">
      <w:pPr>
        <w:jc w:val="both"/>
        <w:rPr>
          <w:sz w:val="28"/>
          <w:szCs w:val="28"/>
        </w:rPr>
      </w:pPr>
      <w:r w:rsidRPr="00813E54">
        <w:rPr>
          <w:sz w:val="28"/>
          <w:szCs w:val="28"/>
        </w:rPr>
        <w:t xml:space="preserve">     </w:t>
      </w:r>
      <w:r w:rsidR="000D1951" w:rsidRPr="00813E54">
        <w:rPr>
          <w:sz w:val="28"/>
          <w:szCs w:val="28"/>
        </w:rPr>
        <w:t xml:space="preserve">2. </w:t>
      </w:r>
      <w:r w:rsidR="007D5AAE" w:rsidRPr="00813E54">
        <w:rPr>
          <w:sz w:val="28"/>
          <w:szCs w:val="28"/>
        </w:rPr>
        <w:t>Согласовать</w:t>
      </w:r>
      <w:r w:rsidR="003B7F7F" w:rsidRPr="00813E54">
        <w:rPr>
          <w:sz w:val="28"/>
          <w:szCs w:val="28"/>
        </w:rPr>
        <w:t xml:space="preserve"> состав</w:t>
      </w:r>
      <w:r w:rsidR="000D1951" w:rsidRPr="00813E54">
        <w:rPr>
          <w:sz w:val="28"/>
          <w:szCs w:val="28"/>
        </w:rPr>
        <w:t xml:space="preserve"> </w:t>
      </w:r>
      <w:r w:rsidR="00010581">
        <w:rPr>
          <w:sz w:val="28"/>
          <w:szCs w:val="28"/>
        </w:rPr>
        <w:t>о</w:t>
      </w:r>
      <w:r w:rsidR="000D1951" w:rsidRPr="00813E54">
        <w:rPr>
          <w:sz w:val="28"/>
          <w:szCs w:val="28"/>
        </w:rPr>
        <w:t>бщественн</w:t>
      </w:r>
      <w:r w:rsidR="003B7F7F" w:rsidRPr="00813E54">
        <w:rPr>
          <w:sz w:val="28"/>
          <w:szCs w:val="28"/>
        </w:rPr>
        <w:t>ой</w:t>
      </w:r>
      <w:r w:rsidR="000D1951" w:rsidRPr="00813E54">
        <w:rPr>
          <w:sz w:val="28"/>
          <w:szCs w:val="28"/>
        </w:rPr>
        <w:t xml:space="preserve"> комиссии из представителей органов местного самоупр</w:t>
      </w:r>
      <w:r w:rsidR="00450FCF" w:rsidRPr="00813E54">
        <w:rPr>
          <w:sz w:val="28"/>
          <w:szCs w:val="28"/>
        </w:rPr>
        <w:t>авления</w:t>
      </w:r>
      <w:r w:rsidR="000D1951" w:rsidRPr="00813E54">
        <w:rPr>
          <w:sz w:val="28"/>
          <w:szCs w:val="28"/>
        </w:rPr>
        <w:t xml:space="preserve">, общественных организаций, иных лиц для организации обсуждения, проведения комиссионной оценки предложений заинтересованных лиц, а также для осуществления </w:t>
      </w:r>
      <w:proofErr w:type="gramStart"/>
      <w:r w:rsidR="000D1951" w:rsidRPr="00813E54">
        <w:rPr>
          <w:sz w:val="28"/>
          <w:szCs w:val="28"/>
        </w:rPr>
        <w:t>контроля за</w:t>
      </w:r>
      <w:proofErr w:type="gramEnd"/>
      <w:r w:rsidR="000D1951" w:rsidRPr="00813E54">
        <w:rPr>
          <w:sz w:val="28"/>
          <w:szCs w:val="28"/>
        </w:rPr>
        <w:t xml:space="preserve"> реализацией</w:t>
      </w:r>
      <w:r w:rsidR="00D465ED" w:rsidRPr="00813E54">
        <w:rPr>
          <w:sz w:val="28"/>
          <w:szCs w:val="28"/>
        </w:rPr>
        <w:t xml:space="preserve"> муниципальной программы </w:t>
      </w:r>
      <w:r w:rsidR="00813E54" w:rsidRPr="00813E54">
        <w:rPr>
          <w:sz w:val="28"/>
          <w:szCs w:val="28"/>
        </w:rPr>
        <w:t xml:space="preserve">«Формирование современной городской среды на территории </w:t>
      </w:r>
      <w:r w:rsidR="0023077E">
        <w:rPr>
          <w:sz w:val="28"/>
          <w:szCs w:val="28"/>
        </w:rPr>
        <w:t xml:space="preserve">Красноярского </w:t>
      </w:r>
      <w:r w:rsidR="00813E54" w:rsidRPr="00813E54">
        <w:rPr>
          <w:sz w:val="28"/>
          <w:szCs w:val="28"/>
        </w:rPr>
        <w:t>сельсовета Ордынского райо</w:t>
      </w:r>
      <w:r w:rsidR="0023077E">
        <w:rPr>
          <w:sz w:val="28"/>
          <w:szCs w:val="28"/>
        </w:rPr>
        <w:t>на Новосибирской области на 2019</w:t>
      </w:r>
      <w:r w:rsidR="00813E54" w:rsidRPr="00813E54">
        <w:rPr>
          <w:sz w:val="28"/>
          <w:szCs w:val="28"/>
        </w:rPr>
        <w:t xml:space="preserve">-2024 год» </w:t>
      </w:r>
      <w:r w:rsidR="000D1951" w:rsidRPr="00813E54">
        <w:rPr>
          <w:sz w:val="28"/>
          <w:szCs w:val="28"/>
        </w:rPr>
        <w:t xml:space="preserve">согласно приложению 2. </w:t>
      </w:r>
    </w:p>
    <w:p w:rsidR="00062F47" w:rsidRPr="00813E54" w:rsidRDefault="005A3F2C" w:rsidP="000D1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62F47">
        <w:rPr>
          <w:sz w:val="28"/>
          <w:szCs w:val="28"/>
        </w:rPr>
        <w:t xml:space="preserve"> 3. </w:t>
      </w:r>
      <w:proofErr w:type="gramStart"/>
      <w:r w:rsidR="00062F47">
        <w:rPr>
          <w:sz w:val="28"/>
          <w:szCs w:val="28"/>
        </w:rPr>
        <w:t xml:space="preserve">Постановление администрации </w:t>
      </w:r>
      <w:r w:rsidR="0023077E">
        <w:rPr>
          <w:sz w:val="28"/>
          <w:szCs w:val="28"/>
        </w:rPr>
        <w:t xml:space="preserve">Красноярского </w:t>
      </w:r>
      <w:r w:rsidR="00062F47">
        <w:rPr>
          <w:sz w:val="28"/>
          <w:szCs w:val="28"/>
        </w:rPr>
        <w:t>сельсовета Ордынского района Новосибир</w:t>
      </w:r>
      <w:r w:rsidR="0023077E">
        <w:rPr>
          <w:sz w:val="28"/>
          <w:szCs w:val="28"/>
        </w:rPr>
        <w:t>ской области от 08.08.2017г № 70А</w:t>
      </w:r>
      <w:r w:rsidR="00062F47">
        <w:rPr>
          <w:sz w:val="28"/>
          <w:szCs w:val="28"/>
        </w:rPr>
        <w:t xml:space="preserve"> </w:t>
      </w:r>
      <w:r w:rsidR="00062F47" w:rsidRPr="005A3F2C">
        <w:rPr>
          <w:sz w:val="28"/>
          <w:szCs w:val="28"/>
        </w:rPr>
        <w:t>«</w:t>
      </w:r>
      <w:r w:rsidRPr="005A3F2C">
        <w:rPr>
          <w:sz w:val="28"/>
          <w:szCs w:val="28"/>
        </w:rPr>
        <w:t xml:space="preserve">Об общественной комиссии из представителей органов местного самоуправления, политических партий и движений, общественных организаций, иных лиц для организации обсуждения, проведения комиссионной оценки предложений заинтересованных лиц, а также для осуществления контроля за реализацией муниципальной программы «Благоустройство и создание комфортной среды </w:t>
      </w:r>
      <w:r w:rsidRPr="005A3F2C">
        <w:rPr>
          <w:sz w:val="28"/>
          <w:szCs w:val="28"/>
        </w:rPr>
        <w:lastRenderedPageBreak/>
        <w:t>для населения Красноярского сельсовета Ордынского района Новосибирской области на</w:t>
      </w:r>
      <w:proofErr w:type="gramEnd"/>
      <w:r w:rsidRPr="005A3F2C">
        <w:rPr>
          <w:sz w:val="28"/>
          <w:szCs w:val="28"/>
        </w:rPr>
        <w:t xml:space="preserve"> 2018-2022 года»</w:t>
      </w:r>
      <w:r>
        <w:rPr>
          <w:sz w:val="28"/>
          <w:szCs w:val="28"/>
        </w:rPr>
        <w:t xml:space="preserve">  </w:t>
      </w:r>
      <w:r w:rsidR="00010581">
        <w:rPr>
          <w:sz w:val="28"/>
          <w:szCs w:val="28"/>
        </w:rPr>
        <w:t>считать утратившим силу.</w:t>
      </w:r>
    </w:p>
    <w:p w:rsidR="00813E54" w:rsidRDefault="00BD1934" w:rsidP="00813E54">
      <w:pPr>
        <w:jc w:val="both"/>
        <w:rPr>
          <w:sz w:val="28"/>
          <w:szCs w:val="28"/>
        </w:rPr>
      </w:pPr>
      <w:r w:rsidRPr="00813E54">
        <w:rPr>
          <w:sz w:val="28"/>
          <w:szCs w:val="28"/>
        </w:rPr>
        <w:t xml:space="preserve">      </w:t>
      </w:r>
      <w:r w:rsidR="00062F47">
        <w:rPr>
          <w:sz w:val="28"/>
          <w:szCs w:val="28"/>
        </w:rPr>
        <w:t>4</w:t>
      </w:r>
      <w:r w:rsidR="00813E54">
        <w:rPr>
          <w:sz w:val="28"/>
          <w:szCs w:val="28"/>
        </w:rPr>
        <w:t xml:space="preserve">. </w:t>
      </w:r>
      <w:r w:rsidR="00813E54" w:rsidRPr="00813E54">
        <w:rPr>
          <w:sz w:val="28"/>
          <w:szCs w:val="28"/>
        </w:rPr>
        <w:t xml:space="preserve">Настоящее постановление опубликовать в периодическом печатном издании </w:t>
      </w:r>
      <w:r w:rsidR="00010581">
        <w:rPr>
          <w:sz w:val="28"/>
          <w:szCs w:val="28"/>
        </w:rPr>
        <w:t xml:space="preserve">администрации </w:t>
      </w:r>
      <w:r w:rsidR="0023077E">
        <w:rPr>
          <w:sz w:val="28"/>
          <w:szCs w:val="28"/>
        </w:rPr>
        <w:t xml:space="preserve">Красноярского </w:t>
      </w:r>
      <w:r w:rsidR="00813E54" w:rsidRPr="00813E54">
        <w:rPr>
          <w:sz w:val="28"/>
          <w:szCs w:val="28"/>
        </w:rPr>
        <w:t>сельсовета Ордынского района Новосибирской области</w:t>
      </w:r>
      <w:r w:rsidR="0023077E">
        <w:rPr>
          <w:sz w:val="28"/>
          <w:szCs w:val="28"/>
        </w:rPr>
        <w:t xml:space="preserve"> «Вестник</w:t>
      </w:r>
      <w:r w:rsidR="00813E54" w:rsidRPr="00813E54">
        <w:rPr>
          <w:sz w:val="28"/>
          <w:szCs w:val="28"/>
        </w:rPr>
        <w:t xml:space="preserve">» и на сайте администрации </w:t>
      </w:r>
      <w:r w:rsidR="0023077E">
        <w:rPr>
          <w:sz w:val="28"/>
          <w:szCs w:val="28"/>
        </w:rPr>
        <w:t xml:space="preserve">Красноярского </w:t>
      </w:r>
      <w:r w:rsidR="00813E54" w:rsidRPr="00813E54">
        <w:rPr>
          <w:sz w:val="28"/>
          <w:szCs w:val="28"/>
        </w:rPr>
        <w:t>сельсовета Ордынского района Новосибирской области.</w:t>
      </w:r>
    </w:p>
    <w:p w:rsidR="00397D3A" w:rsidRPr="00813E54" w:rsidRDefault="00062F47" w:rsidP="00813E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="00FA78C7" w:rsidRPr="00813E54">
        <w:rPr>
          <w:sz w:val="28"/>
          <w:szCs w:val="28"/>
        </w:rPr>
        <w:t xml:space="preserve">. </w:t>
      </w:r>
      <w:proofErr w:type="gramStart"/>
      <w:r w:rsidR="00813E54" w:rsidRPr="00813E54">
        <w:rPr>
          <w:sz w:val="28"/>
          <w:szCs w:val="28"/>
        </w:rPr>
        <w:t>Контроль за</w:t>
      </w:r>
      <w:proofErr w:type="gramEnd"/>
      <w:r w:rsidR="00813E54" w:rsidRPr="00813E54">
        <w:rPr>
          <w:sz w:val="28"/>
          <w:szCs w:val="28"/>
        </w:rPr>
        <w:t xml:space="preserve"> исполнением </w:t>
      </w:r>
      <w:r w:rsidR="00010581">
        <w:rPr>
          <w:sz w:val="28"/>
          <w:szCs w:val="28"/>
        </w:rPr>
        <w:t xml:space="preserve"> постановления </w:t>
      </w:r>
      <w:r w:rsidR="00813E54" w:rsidRPr="00813E54">
        <w:rPr>
          <w:sz w:val="28"/>
          <w:szCs w:val="28"/>
        </w:rPr>
        <w:t>оставляю за собой.</w:t>
      </w:r>
    </w:p>
    <w:p w:rsidR="00361FF8" w:rsidRPr="00813E54" w:rsidRDefault="00361FF8" w:rsidP="00397D3A">
      <w:pPr>
        <w:ind w:firstLine="540"/>
        <w:jc w:val="both"/>
        <w:rPr>
          <w:sz w:val="28"/>
          <w:szCs w:val="28"/>
        </w:rPr>
      </w:pPr>
    </w:p>
    <w:p w:rsidR="00397D3A" w:rsidRPr="00813E54" w:rsidRDefault="00397D3A" w:rsidP="009542CA">
      <w:pPr>
        <w:jc w:val="both"/>
        <w:rPr>
          <w:sz w:val="28"/>
          <w:szCs w:val="28"/>
        </w:rPr>
      </w:pPr>
    </w:p>
    <w:p w:rsidR="00286338" w:rsidRDefault="00813E54" w:rsidP="009542CA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3077E">
        <w:rPr>
          <w:sz w:val="28"/>
          <w:szCs w:val="28"/>
        </w:rPr>
        <w:t xml:space="preserve">Красноярского </w:t>
      </w:r>
      <w:r>
        <w:rPr>
          <w:sz w:val="28"/>
          <w:szCs w:val="28"/>
        </w:rPr>
        <w:t xml:space="preserve">сельсовета </w:t>
      </w:r>
    </w:p>
    <w:p w:rsidR="00813E54" w:rsidRPr="00813E54" w:rsidRDefault="00813E54" w:rsidP="009542CA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 xml:space="preserve">Ордынского района Новосибирской области   </w:t>
      </w:r>
      <w:r w:rsidR="0023077E">
        <w:rPr>
          <w:sz w:val="28"/>
          <w:szCs w:val="28"/>
        </w:rPr>
        <w:t xml:space="preserve">            </w:t>
      </w:r>
      <w:r w:rsidR="00010581">
        <w:rPr>
          <w:sz w:val="28"/>
          <w:szCs w:val="28"/>
        </w:rPr>
        <w:t xml:space="preserve">   </w:t>
      </w:r>
      <w:r w:rsidR="0023077E">
        <w:rPr>
          <w:sz w:val="28"/>
          <w:szCs w:val="28"/>
        </w:rPr>
        <w:t>М.Н. Мельниченко</w:t>
      </w:r>
      <w:r>
        <w:rPr>
          <w:sz w:val="28"/>
          <w:szCs w:val="28"/>
        </w:rPr>
        <w:t xml:space="preserve">          </w:t>
      </w:r>
      <w:r w:rsidR="0023077E">
        <w:rPr>
          <w:sz w:val="28"/>
          <w:szCs w:val="28"/>
        </w:rPr>
        <w:t xml:space="preserve">                   </w:t>
      </w:r>
    </w:p>
    <w:p w:rsidR="00286338" w:rsidRPr="00813E54" w:rsidRDefault="00286338" w:rsidP="00397D3A">
      <w:pPr>
        <w:jc w:val="both"/>
        <w:rPr>
          <w:b/>
          <w:sz w:val="28"/>
          <w:szCs w:val="28"/>
        </w:rPr>
      </w:pPr>
    </w:p>
    <w:p w:rsidR="007D5AAE" w:rsidRPr="00813E54" w:rsidRDefault="007D5AAE" w:rsidP="007D5AAE">
      <w:pPr>
        <w:pStyle w:val="ConsNormal"/>
        <w:widowControl/>
        <w:tabs>
          <w:tab w:val="left" w:pos="5387"/>
        </w:tabs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51728" w:rsidRPr="00813E54" w:rsidRDefault="00751728" w:rsidP="007D5AAE">
      <w:pPr>
        <w:pStyle w:val="ConsNormal"/>
        <w:widowControl/>
        <w:tabs>
          <w:tab w:val="left" w:pos="5387"/>
        </w:tabs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51728" w:rsidRPr="00813E54" w:rsidRDefault="00751728" w:rsidP="007D5AAE">
      <w:pPr>
        <w:pStyle w:val="ConsNormal"/>
        <w:widowControl/>
        <w:tabs>
          <w:tab w:val="left" w:pos="5387"/>
        </w:tabs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51728" w:rsidRPr="00813E54" w:rsidRDefault="00751728" w:rsidP="007D5AAE">
      <w:pPr>
        <w:pStyle w:val="ConsNormal"/>
        <w:widowControl/>
        <w:tabs>
          <w:tab w:val="left" w:pos="5387"/>
        </w:tabs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813E54" w:rsidRDefault="00813E54" w:rsidP="00D87816">
      <w:pPr>
        <w:jc w:val="right"/>
        <w:rPr>
          <w:sz w:val="28"/>
          <w:szCs w:val="28"/>
        </w:rPr>
      </w:pPr>
    </w:p>
    <w:p w:rsidR="00010581" w:rsidRDefault="00010581" w:rsidP="00D87816">
      <w:pPr>
        <w:jc w:val="right"/>
        <w:rPr>
          <w:szCs w:val="24"/>
        </w:rPr>
      </w:pPr>
    </w:p>
    <w:p w:rsidR="00010581" w:rsidRDefault="00010581" w:rsidP="00D87816">
      <w:pPr>
        <w:jc w:val="right"/>
        <w:rPr>
          <w:szCs w:val="24"/>
        </w:rPr>
      </w:pPr>
    </w:p>
    <w:p w:rsidR="00D87816" w:rsidRPr="00813E54" w:rsidRDefault="00D87816" w:rsidP="00D87816">
      <w:pPr>
        <w:jc w:val="right"/>
        <w:rPr>
          <w:szCs w:val="24"/>
        </w:rPr>
      </w:pPr>
      <w:r w:rsidRPr="00813E54">
        <w:rPr>
          <w:szCs w:val="24"/>
        </w:rPr>
        <w:t>ПРИЛОЖЕНИЕ №1</w:t>
      </w:r>
    </w:p>
    <w:p w:rsidR="00D87816" w:rsidRPr="00813E54" w:rsidRDefault="00D87816" w:rsidP="00D87816">
      <w:pPr>
        <w:jc w:val="right"/>
        <w:rPr>
          <w:szCs w:val="24"/>
        </w:rPr>
      </w:pPr>
      <w:r w:rsidRPr="00813E54">
        <w:rPr>
          <w:szCs w:val="24"/>
        </w:rPr>
        <w:t xml:space="preserve">к постановлению </w:t>
      </w:r>
    </w:p>
    <w:p w:rsidR="00D465ED" w:rsidRPr="00813E54" w:rsidRDefault="00D87816" w:rsidP="00D87816">
      <w:pPr>
        <w:jc w:val="right"/>
        <w:rPr>
          <w:szCs w:val="24"/>
        </w:rPr>
      </w:pPr>
      <w:r w:rsidRPr="00813E54">
        <w:rPr>
          <w:szCs w:val="24"/>
        </w:rPr>
        <w:t xml:space="preserve">                                                                        </w:t>
      </w:r>
      <w:r w:rsidR="00D465ED" w:rsidRPr="00813E54">
        <w:rPr>
          <w:szCs w:val="24"/>
        </w:rPr>
        <w:t xml:space="preserve">                               администрации </w:t>
      </w:r>
      <w:r w:rsidR="0023077E">
        <w:rPr>
          <w:szCs w:val="24"/>
        </w:rPr>
        <w:t xml:space="preserve">Красноярского </w:t>
      </w:r>
      <w:r w:rsidR="00D465ED" w:rsidRPr="00813E54">
        <w:rPr>
          <w:szCs w:val="24"/>
        </w:rPr>
        <w:t xml:space="preserve">сельсовета </w:t>
      </w:r>
    </w:p>
    <w:p w:rsidR="00D87816" w:rsidRPr="00813E54" w:rsidRDefault="00D465ED" w:rsidP="00D87816">
      <w:pPr>
        <w:jc w:val="right"/>
        <w:rPr>
          <w:szCs w:val="24"/>
        </w:rPr>
      </w:pPr>
      <w:r w:rsidRPr="00813E54">
        <w:rPr>
          <w:szCs w:val="24"/>
        </w:rPr>
        <w:t>Ордынского района</w:t>
      </w:r>
      <w:r w:rsidR="00D87816" w:rsidRPr="00813E54">
        <w:rPr>
          <w:szCs w:val="24"/>
        </w:rPr>
        <w:t xml:space="preserve"> </w:t>
      </w:r>
    </w:p>
    <w:p w:rsidR="00D87816" w:rsidRPr="00813E54" w:rsidRDefault="00D87816" w:rsidP="00D87816">
      <w:pPr>
        <w:jc w:val="right"/>
        <w:rPr>
          <w:szCs w:val="24"/>
        </w:rPr>
      </w:pPr>
      <w:r w:rsidRPr="00813E54">
        <w:rPr>
          <w:szCs w:val="24"/>
        </w:rPr>
        <w:t xml:space="preserve"> Новосибирской области</w:t>
      </w:r>
    </w:p>
    <w:p w:rsidR="000B494E" w:rsidRPr="000B494E" w:rsidRDefault="000B494E" w:rsidP="007B2601">
      <w:pPr>
        <w:pStyle w:val="2"/>
        <w:spacing w:after="0"/>
        <w:jc w:val="right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</w:rPr>
        <w:t>о</w:t>
      </w:r>
      <w:r w:rsidR="000970B0">
        <w:rPr>
          <w:b w:val="0"/>
          <w:sz w:val="24"/>
          <w:szCs w:val="24"/>
        </w:rPr>
        <w:t xml:space="preserve">т </w:t>
      </w:r>
      <w:r w:rsidR="0023077E">
        <w:rPr>
          <w:b w:val="0"/>
          <w:sz w:val="24"/>
          <w:szCs w:val="24"/>
          <w:lang w:val="ru-RU"/>
        </w:rPr>
        <w:t>15.04.2021</w:t>
      </w:r>
      <w:r w:rsidR="000970B0">
        <w:rPr>
          <w:b w:val="0"/>
          <w:sz w:val="24"/>
          <w:szCs w:val="24"/>
          <w:lang w:val="ru-RU"/>
        </w:rPr>
        <w:t>г</w:t>
      </w:r>
      <w:r w:rsidR="000970B0">
        <w:rPr>
          <w:b w:val="0"/>
          <w:sz w:val="24"/>
          <w:szCs w:val="24"/>
        </w:rPr>
        <w:t xml:space="preserve"> </w:t>
      </w:r>
      <w:r w:rsidR="00D87816" w:rsidRPr="00813E54">
        <w:rPr>
          <w:b w:val="0"/>
          <w:sz w:val="24"/>
          <w:szCs w:val="24"/>
        </w:rPr>
        <w:t xml:space="preserve">№ </w:t>
      </w:r>
      <w:r w:rsidR="0023077E">
        <w:rPr>
          <w:b w:val="0"/>
          <w:sz w:val="24"/>
          <w:szCs w:val="24"/>
          <w:lang w:val="ru-RU"/>
        </w:rPr>
        <w:t>44</w:t>
      </w:r>
    </w:p>
    <w:p w:rsidR="007D5AAE" w:rsidRPr="00813E54" w:rsidRDefault="007D5AAE" w:rsidP="007D5AAE">
      <w:pPr>
        <w:pStyle w:val="ConsNormal"/>
        <w:widowControl/>
        <w:tabs>
          <w:tab w:val="left" w:pos="5387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D5AAE" w:rsidRPr="00813E54" w:rsidRDefault="007D5AAE" w:rsidP="007D5AAE">
      <w:pPr>
        <w:jc w:val="center"/>
        <w:rPr>
          <w:sz w:val="28"/>
          <w:szCs w:val="28"/>
        </w:rPr>
      </w:pPr>
      <w:r w:rsidRPr="00813E54">
        <w:rPr>
          <w:sz w:val="28"/>
          <w:szCs w:val="28"/>
        </w:rPr>
        <w:t>ПОЛОЖЕНИЕ</w:t>
      </w:r>
    </w:p>
    <w:p w:rsidR="007D5AAE" w:rsidRDefault="007D5AAE" w:rsidP="007D5AAE">
      <w:pPr>
        <w:jc w:val="center"/>
        <w:rPr>
          <w:sz w:val="28"/>
          <w:szCs w:val="28"/>
        </w:rPr>
      </w:pPr>
      <w:r w:rsidRPr="00813E54">
        <w:rPr>
          <w:sz w:val="28"/>
          <w:szCs w:val="28"/>
        </w:rPr>
        <w:t>об о</w:t>
      </w:r>
      <w:r w:rsidR="00D465ED" w:rsidRPr="00813E54">
        <w:rPr>
          <w:sz w:val="28"/>
          <w:szCs w:val="28"/>
        </w:rPr>
        <w:t xml:space="preserve">бщественной комиссии </w:t>
      </w:r>
      <w:r w:rsidR="0023077E">
        <w:rPr>
          <w:sz w:val="28"/>
          <w:szCs w:val="28"/>
        </w:rPr>
        <w:t xml:space="preserve">Красноярского </w:t>
      </w:r>
      <w:r w:rsidR="00D465ED" w:rsidRPr="00813E54">
        <w:rPr>
          <w:sz w:val="28"/>
          <w:szCs w:val="28"/>
        </w:rPr>
        <w:t>сельсовета Ордынского района Новосибирской области</w:t>
      </w:r>
      <w:r w:rsidRPr="00813E54">
        <w:rPr>
          <w:sz w:val="28"/>
          <w:szCs w:val="28"/>
        </w:rPr>
        <w:t xml:space="preserve"> по оценке предложений заинтересованных лиц, осуществлению </w:t>
      </w:r>
      <w:proofErr w:type="gramStart"/>
      <w:r w:rsidRPr="00813E54">
        <w:rPr>
          <w:sz w:val="28"/>
          <w:szCs w:val="28"/>
        </w:rPr>
        <w:t>контроля за</w:t>
      </w:r>
      <w:proofErr w:type="gramEnd"/>
      <w:r w:rsidRPr="00813E54">
        <w:rPr>
          <w:sz w:val="28"/>
          <w:szCs w:val="28"/>
        </w:rPr>
        <w:t xml:space="preserve"> реализацией м</w:t>
      </w:r>
      <w:r w:rsidR="00D465ED" w:rsidRPr="00813E54">
        <w:rPr>
          <w:sz w:val="28"/>
          <w:szCs w:val="28"/>
        </w:rPr>
        <w:t xml:space="preserve">униципальной программы </w:t>
      </w:r>
      <w:r w:rsidR="00813E54" w:rsidRPr="00813E54">
        <w:rPr>
          <w:sz w:val="28"/>
          <w:szCs w:val="28"/>
        </w:rPr>
        <w:t xml:space="preserve">«Формирование современной городской среды на территории </w:t>
      </w:r>
      <w:r w:rsidR="0023077E">
        <w:rPr>
          <w:sz w:val="28"/>
          <w:szCs w:val="28"/>
        </w:rPr>
        <w:t xml:space="preserve">Красноярского </w:t>
      </w:r>
      <w:r w:rsidR="00813E54" w:rsidRPr="00813E54">
        <w:rPr>
          <w:sz w:val="28"/>
          <w:szCs w:val="28"/>
        </w:rPr>
        <w:t>сельсовета Ордынского райо</w:t>
      </w:r>
      <w:r w:rsidR="0023077E">
        <w:rPr>
          <w:sz w:val="28"/>
          <w:szCs w:val="28"/>
        </w:rPr>
        <w:t>на Новосибирской области на 2019</w:t>
      </w:r>
      <w:r w:rsidR="00813E54" w:rsidRPr="00813E54">
        <w:rPr>
          <w:sz w:val="28"/>
          <w:szCs w:val="28"/>
        </w:rPr>
        <w:t>-2024 год»</w:t>
      </w:r>
    </w:p>
    <w:p w:rsidR="00813E54" w:rsidRPr="00813E54" w:rsidRDefault="00813E54" w:rsidP="007D5AAE">
      <w:pPr>
        <w:jc w:val="center"/>
        <w:rPr>
          <w:sz w:val="28"/>
          <w:szCs w:val="28"/>
        </w:rPr>
      </w:pPr>
    </w:p>
    <w:p w:rsidR="007D5AAE" w:rsidRPr="00813E54" w:rsidRDefault="007D5AAE" w:rsidP="007D5AAE">
      <w:pPr>
        <w:numPr>
          <w:ilvl w:val="0"/>
          <w:numId w:val="12"/>
        </w:numPr>
        <w:jc w:val="center"/>
        <w:rPr>
          <w:sz w:val="28"/>
          <w:szCs w:val="28"/>
        </w:rPr>
      </w:pPr>
      <w:r w:rsidRPr="00813E54">
        <w:rPr>
          <w:sz w:val="28"/>
          <w:szCs w:val="28"/>
        </w:rPr>
        <w:t>Общие положения</w:t>
      </w:r>
    </w:p>
    <w:p w:rsidR="007D5AAE" w:rsidRPr="00813E54" w:rsidRDefault="007D5AAE" w:rsidP="007D5AAE">
      <w:pPr>
        <w:jc w:val="both"/>
        <w:rPr>
          <w:sz w:val="28"/>
          <w:szCs w:val="28"/>
        </w:rPr>
      </w:pPr>
    </w:p>
    <w:p w:rsidR="007D5AAE" w:rsidRPr="00813E54" w:rsidRDefault="007D5AAE" w:rsidP="007D5AAE">
      <w:pPr>
        <w:ind w:firstLine="567"/>
        <w:jc w:val="both"/>
        <w:rPr>
          <w:sz w:val="28"/>
          <w:szCs w:val="28"/>
        </w:rPr>
      </w:pPr>
      <w:r w:rsidRPr="00813E54">
        <w:rPr>
          <w:sz w:val="28"/>
          <w:szCs w:val="28"/>
        </w:rPr>
        <w:t xml:space="preserve">1.1. </w:t>
      </w:r>
      <w:proofErr w:type="gramStart"/>
      <w:r w:rsidRPr="00813E54">
        <w:rPr>
          <w:sz w:val="28"/>
          <w:szCs w:val="28"/>
        </w:rPr>
        <w:t>Настоящее Положение об о</w:t>
      </w:r>
      <w:r w:rsidR="00D465ED" w:rsidRPr="00813E54">
        <w:rPr>
          <w:sz w:val="28"/>
          <w:szCs w:val="28"/>
        </w:rPr>
        <w:t xml:space="preserve">бщественной комиссии </w:t>
      </w:r>
      <w:r w:rsidR="0023077E">
        <w:rPr>
          <w:sz w:val="28"/>
          <w:szCs w:val="28"/>
        </w:rPr>
        <w:t xml:space="preserve">Красноярского </w:t>
      </w:r>
      <w:r w:rsidR="00D465ED" w:rsidRPr="00813E54">
        <w:rPr>
          <w:sz w:val="28"/>
          <w:szCs w:val="28"/>
        </w:rPr>
        <w:t>сельсовета</w:t>
      </w:r>
      <w:r w:rsidRPr="00813E54">
        <w:rPr>
          <w:sz w:val="28"/>
          <w:szCs w:val="28"/>
        </w:rPr>
        <w:t xml:space="preserve"> по оценке предложений заинтересованных лиц, осуществлению контроля за реализацией муниципальной програм</w:t>
      </w:r>
      <w:r w:rsidR="00361FF8" w:rsidRPr="00813E54">
        <w:rPr>
          <w:sz w:val="28"/>
          <w:szCs w:val="28"/>
        </w:rPr>
        <w:t xml:space="preserve">мы </w:t>
      </w:r>
      <w:r w:rsidR="00813E54" w:rsidRPr="00813E54">
        <w:rPr>
          <w:sz w:val="28"/>
          <w:szCs w:val="28"/>
        </w:rPr>
        <w:t xml:space="preserve">«Формирование современной городской среды на территории </w:t>
      </w:r>
      <w:r w:rsidR="0023077E">
        <w:rPr>
          <w:sz w:val="28"/>
          <w:szCs w:val="28"/>
        </w:rPr>
        <w:t xml:space="preserve">Красноярского </w:t>
      </w:r>
      <w:r w:rsidR="00813E54" w:rsidRPr="00813E54">
        <w:rPr>
          <w:sz w:val="28"/>
          <w:szCs w:val="28"/>
        </w:rPr>
        <w:t>сельсовета Ордынского райо</w:t>
      </w:r>
      <w:r w:rsidR="0023077E">
        <w:rPr>
          <w:sz w:val="28"/>
          <w:szCs w:val="28"/>
        </w:rPr>
        <w:t>на Новосибирской области на 2019</w:t>
      </w:r>
      <w:r w:rsidR="00813E54" w:rsidRPr="00813E54">
        <w:rPr>
          <w:sz w:val="28"/>
          <w:szCs w:val="28"/>
        </w:rPr>
        <w:t xml:space="preserve">-2024 год» </w:t>
      </w:r>
      <w:r w:rsidRPr="00813E54">
        <w:rPr>
          <w:sz w:val="28"/>
          <w:szCs w:val="28"/>
        </w:rPr>
        <w:t>(далее – Положение, Общественная комиссия) разработано для организации мероприятий Общественной комиссии по определению перечня дворовых территорий и муниципальных территорий общего пользования в целях формирования муниципальной</w:t>
      </w:r>
      <w:r w:rsidR="00361FF8" w:rsidRPr="00813E54">
        <w:rPr>
          <w:sz w:val="28"/>
          <w:szCs w:val="28"/>
        </w:rPr>
        <w:t xml:space="preserve"> программы «Благоустройство и</w:t>
      </w:r>
      <w:proofErr w:type="gramEnd"/>
      <w:r w:rsidR="00361FF8" w:rsidRPr="00813E54">
        <w:rPr>
          <w:sz w:val="28"/>
          <w:szCs w:val="28"/>
        </w:rPr>
        <w:t xml:space="preserve"> создание комфортной среды для населения </w:t>
      </w:r>
      <w:r w:rsidR="0023077E">
        <w:rPr>
          <w:sz w:val="28"/>
          <w:szCs w:val="28"/>
        </w:rPr>
        <w:t>Красноярского</w:t>
      </w:r>
      <w:r w:rsidR="001476D9">
        <w:rPr>
          <w:sz w:val="28"/>
          <w:szCs w:val="28"/>
        </w:rPr>
        <w:t xml:space="preserve"> </w:t>
      </w:r>
      <w:r w:rsidR="00361FF8" w:rsidRPr="00813E54">
        <w:rPr>
          <w:sz w:val="28"/>
          <w:szCs w:val="28"/>
        </w:rPr>
        <w:t>сельсовета Ордынского района Новосибирской области</w:t>
      </w:r>
      <w:r w:rsidRPr="00813E54">
        <w:rPr>
          <w:sz w:val="28"/>
          <w:szCs w:val="28"/>
        </w:rPr>
        <w:t xml:space="preserve"> (далее – муниципальна</w:t>
      </w:r>
      <w:r w:rsidR="001476D9">
        <w:rPr>
          <w:sz w:val="28"/>
          <w:szCs w:val="28"/>
        </w:rPr>
        <w:t>я программа) на период 2019</w:t>
      </w:r>
      <w:r w:rsidR="00813E54">
        <w:rPr>
          <w:sz w:val="28"/>
          <w:szCs w:val="28"/>
        </w:rPr>
        <w:t>-2024</w:t>
      </w:r>
      <w:r w:rsidRPr="00813E54">
        <w:rPr>
          <w:sz w:val="28"/>
          <w:szCs w:val="28"/>
        </w:rPr>
        <w:t>гг.</w:t>
      </w:r>
      <w:r w:rsidR="00361FF8" w:rsidRPr="00813E54">
        <w:rPr>
          <w:sz w:val="28"/>
          <w:szCs w:val="28"/>
        </w:rPr>
        <w:t>»</w:t>
      </w:r>
      <w:r w:rsidRPr="00813E54">
        <w:rPr>
          <w:sz w:val="28"/>
          <w:szCs w:val="28"/>
        </w:rPr>
        <w:t xml:space="preserve">, и осуществления </w:t>
      </w:r>
      <w:proofErr w:type="gramStart"/>
      <w:r w:rsidRPr="00813E54">
        <w:rPr>
          <w:sz w:val="28"/>
          <w:szCs w:val="28"/>
        </w:rPr>
        <w:t>контроля за</w:t>
      </w:r>
      <w:proofErr w:type="gramEnd"/>
      <w:r w:rsidRPr="00813E54">
        <w:rPr>
          <w:sz w:val="28"/>
          <w:szCs w:val="28"/>
        </w:rPr>
        <w:t xml:space="preserve"> реализацией муниципальной программы,  после её утверждения в установленном порядке.</w:t>
      </w:r>
    </w:p>
    <w:p w:rsidR="007D5AAE" w:rsidRPr="00813E54" w:rsidRDefault="007D5AAE" w:rsidP="007D5AAE">
      <w:pPr>
        <w:ind w:firstLine="567"/>
        <w:jc w:val="both"/>
        <w:rPr>
          <w:sz w:val="28"/>
          <w:szCs w:val="28"/>
        </w:rPr>
      </w:pPr>
      <w:r w:rsidRPr="00813E54">
        <w:rPr>
          <w:sz w:val="28"/>
          <w:szCs w:val="28"/>
        </w:rPr>
        <w:t xml:space="preserve">1.2. Общественная комиссия формируется </w:t>
      </w:r>
      <w:r w:rsidR="003C1AB5" w:rsidRPr="00813E54">
        <w:rPr>
          <w:sz w:val="28"/>
          <w:szCs w:val="28"/>
        </w:rPr>
        <w:t>а</w:t>
      </w:r>
      <w:r w:rsidR="00361FF8" w:rsidRPr="00813E54">
        <w:rPr>
          <w:sz w:val="28"/>
          <w:szCs w:val="28"/>
        </w:rPr>
        <w:t xml:space="preserve">дминистрацией </w:t>
      </w:r>
      <w:r w:rsidR="0023077E">
        <w:rPr>
          <w:sz w:val="28"/>
          <w:szCs w:val="28"/>
        </w:rPr>
        <w:t>Красноярского</w:t>
      </w:r>
      <w:r w:rsidR="001476D9">
        <w:rPr>
          <w:sz w:val="28"/>
          <w:szCs w:val="28"/>
        </w:rPr>
        <w:t xml:space="preserve"> </w:t>
      </w:r>
      <w:r w:rsidR="00361FF8" w:rsidRPr="00813E54">
        <w:rPr>
          <w:sz w:val="28"/>
          <w:szCs w:val="28"/>
        </w:rPr>
        <w:t>сельсовета</w:t>
      </w:r>
      <w:r w:rsidR="00813E54">
        <w:rPr>
          <w:sz w:val="28"/>
          <w:szCs w:val="28"/>
        </w:rPr>
        <w:t xml:space="preserve"> </w:t>
      </w:r>
      <w:r w:rsidRPr="00813E54">
        <w:rPr>
          <w:sz w:val="28"/>
          <w:szCs w:val="28"/>
        </w:rPr>
        <w:t>из представителей органов местного самоуправления, политических партий и движений, общественных организаций муниципальн</w:t>
      </w:r>
      <w:r w:rsidR="00361FF8" w:rsidRPr="00813E54">
        <w:rPr>
          <w:sz w:val="28"/>
          <w:szCs w:val="28"/>
        </w:rPr>
        <w:t xml:space="preserve">ого образования </w:t>
      </w:r>
      <w:r w:rsidR="0023077E">
        <w:rPr>
          <w:sz w:val="28"/>
          <w:szCs w:val="28"/>
        </w:rPr>
        <w:t>Красноярского</w:t>
      </w:r>
      <w:r w:rsidR="001476D9">
        <w:rPr>
          <w:sz w:val="28"/>
          <w:szCs w:val="28"/>
        </w:rPr>
        <w:t xml:space="preserve"> </w:t>
      </w:r>
      <w:r w:rsidR="00361FF8" w:rsidRPr="00813E54">
        <w:rPr>
          <w:sz w:val="28"/>
          <w:szCs w:val="28"/>
        </w:rPr>
        <w:t>сельсовета</w:t>
      </w:r>
      <w:r w:rsidRPr="00813E54">
        <w:rPr>
          <w:sz w:val="28"/>
          <w:szCs w:val="28"/>
        </w:rPr>
        <w:t xml:space="preserve"> и осуществляет свою деятельность в соответствии с настоящим Положением.</w:t>
      </w:r>
    </w:p>
    <w:p w:rsidR="007D5AAE" w:rsidRPr="00813E54" w:rsidRDefault="007D5AAE" w:rsidP="007D5AAE">
      <w:pPr>
        <w:ind w:firstLine="567"/>
        <w:jc w:val="both"/>
        <w:rPr>
          <w:sz w:val="28"/>
          <w:szCs w:val="28"/>
        </w:rPr>
      </w:pPr>
    </w:p>
    <w:p w:rsidR="007D5AAE" w:rsidRPr="00813E54" w:rsidRDefault="007D5AAE" w:rsidP="007D5AAE">
      <w:pPr>
        <w:numPr>
          <w:ilvl w:val="0"/>
          <w:numId w:val="12"/>
        </w:numPr>
        <w:contextualSpacing/>
        <w:jc w:val="center"/>
        <w:rPr>
          <w:sz w:val="28"/>
          <w:szCs w:val="28"/>
        </w:rPr>
      </w:pPr>
      <w:r w:rsidRPr="00813E54">
        <w:rPr>
          <w:sz w:val="28"/>
          <w:szCs w:val="28"/>
        </w:rPr>
        <w:t>Функции общественной комиссии</w:t>
      </w:r>
    </w:p>
    <w:p w:rsidR="007D5AAE" w:rsidRPr="00813E54" w:rsidRDefault="007D5AAE" w:rsidP="007D5AAE">
      <w:pPr>
        <w:ind w:left="720"/>
        <w:contextualSpacing/>
        <w:rPr>
          <w:sz w:val="28"/>
          <w:szCs w:val="28"/>
        </w:rPr>
      </w:pPr>
    </w:p>
    <w:p w:rsidR="007D5AAE" w:rsidRPr="00813E54" w:rsidRDefault="007D5AAE" w:rsidP="007D5AAE">
      <w:pPr>
        <w:ind w:firstLine="567"/>
        <w:jc w:val="both"/>
        <w:rPr>
          <w:sz w:val="28"/>
          <w:szCs w:val="28"/>
        </w:rPr>
      </w:pPr>
      <w:r w:rsidRPr="00813E54">
        <w:rPr>
          <w:sz w:val="28"/>
          <w:szCs w:val="28"/>
        </w:rPr>
        <w:t xml:space="preserve">2.1. </w:t>
      </w:r>
      <w:proofErr w:type="gramStart"/>
      <w:r w:rsidRPr="00813E54">
        <w:rPr>
          <w:sz w:val="28"/>
          <w:szCs w:val="28"/>
        </w:rPr>
        <w:t>Общественная комиссия осуществляет оценку представленных на рассмотрение предложений (далее – Заявка) в соответствии с Порядком отбора для включения в адресный перечень дворовых территорий многоквартирных домов, муниципальных территорий общего пользования для подготовки муници</w:t>
      </w:r>
      <w:r w:rsidR="00361FF8" w:rsidRPr="00813E54">
        <w:rPr>
          <w:sz w:val="28"/>
          <w:szCs w:val="28"/>
        </w:rPr>
        <w:t xml:space="preserve">пальных программ </w:t>
      </w:r>
      <w:r w:rsidR="007036D5" w:rsidRPr="007036D5">
        <w:rPr>
          <w:sz w:val="28"/>
          <w:szCs w:val="28"/>
        </w:rPr>
        <w:t xml:space="preserve">«Формирование современной городской среды на территории </w:t>
      </w:r>
      <w:r w:rsidR="0023077E">
        <w:rPr>
          <w:sz w:val="28"/>
          <w:szCs w:val="28"/>
        </w:rPr>
        <w:t>Красноярского</w:t>
      </w:r>
      <w:r w:rsidR="001476D9">
        <w:rPr>
          <w:sz w:val="28"/>
          <w:szCs w:val="28"/>
        </w:rPr>
        <w:t xml:space="preserve"> </w:t>
      </w:r>
      <w:r w:rsidR="007036D5" w:rsidRPr="007036D5">
        <w:rPr>
          <w:sz w:val="28"/>
          <w:szCs w:val="28"/>
        </w:rPr>
        <w:t xml:space="preserve">сельсовета Ордынского </w:t>
      </w:r>
      <w:r w:rsidR="007036D5" w:rsidRPr="007036D5">
        <w:rPr>
          <w:sz w:val="28"/>
          <w:szCs w:val="28"/>
        </w:rPr>
        <w:lastRenderedPageBreak/>
        <w:t>райо</w:t>
      </w:r>
      <w:r w:rsidR="001476D9">
        <w:rPr>
          <w:sz w:val="28"/>
          <w:szCs w:val="28"/>
        </w:rPr>
        <w:t>на Новосибирской области на 2019</w:t>
      </w:r>
      <w:r w:rsidR="007036D5" w:rsidRPr="007036D5">
        <w:rPr>
          <w:sz w:val="28"/>
          <w:szCs w:val="28"/>
        </w:rPr>
        <w:t>-2024 год»</w:t>
      </w:r>
      <w:r w:rsidRPr="00813E54">
        <w:rPr>
          <w:sz w:val="28"/>
          <w:szCs w:val="28"/>
        </w:rPr>
        <w:t>, (далее – Порядок, муниципальная программа).</w:t>
      </w:r>
      <w:proofErr w:type="gramEnd"/>
    </w:p>
    <w:p w:rsidR="007D5AAE" w:rsidRPr="00813E54" w:rsidRDefault="007D5AAE" w:rsidP="007D5AAE">
      <w:pPr>
        <w:ind w:firstLine="567"/>
        <w:jc w:val="both"/>
        <w:rPr>
          <w:sz w:val="28"/>
          <w:szCs w:val="28"/>
        </w:rPr>
      </w:pPr>
      <w:r w:rsidRPr="00813E54">
        <w:rPr>
          <w:sz w:val="28"/>
          <w:szCs w:val="28"/>
        </w:rPr>
        <w:t>2.2. Общественная комиссия осуществляет контроль и координацию за ходом выполнения конкретных мероприятий в рамках муниципальной программы.</w:t>
      </w:r>
    </w:p>
    <w:p w:rsidR="007D5AAE" w:rsidRPr="00813E54" w:rsidRDefault="007D5AAE" w:rsidP="007D5AAE">
      <w:pPr>
        <w:ind w:firstLine="567"/>
        <w:jc w:val="both"/>
        <w:rPr>
          <w:sz w:val="28"/>
          <w:szCs w:val="28"/>
        </w:rPr>
      </w:pPr>
    </w:p>
    <w:p w:rsidR="007D5AAE" w:rsidRPr="00813E54" w:rsidRDefault="007D5AAE" w:rsidP="007D5AAE">
      <w:pPr>
        <w:numPr>
          <w:ilvl w:val="0"/>
          <w:numId w:val="12"/>
        </w:numPr>
        <w:contextualSpacing/>
        <w:jc w:val="center"/>
        <w:rPr>
          <w:sz w:val="28"/>
          <w:szCs w:val="28"/>
        </w:rPr>
      </w:pPr>
      <w:r w:rsidRPr="00813E54">
        <w:rPr>
          <w:sz w:val="28"/>
          <w:szCs w:val="28"/>
        </w:rPr>
        <w:t>Порядок работы Общественной комиссии</w:t>
      </w:r>
    </w:p>
    <w:p w:rsidR="007D5AAE" w:rsidRPr="00813E54" w:rsidRDefault="007D5AAE" w:rsidP="007D5AAE">
      <w:pPr>
        <w:ind w:left="720"/>
        <w:contextualSpacing/>
        <w:jc w:val="both"/>
        <w:rPr>
          <w:sz w:val="28"/>
          <w:szCs w:val="28"/>
        </w:rPr>
      </w:pPr>
    </w:p>
    <w:p w:rsidR="007D5AAE" w:rsidRPr="00813E54" w:rsidRDefault="007D5AAE" w:rsidP="007D5AAE">
      <w:pPr>
        <w:ind w:firstLine="567"/>
        <w:jc w:val="both"/>
        <w:rPr>
          <w:sz w:val="28"/>
          <w:szCs w:val="28"/>
        </w:rPr>
      </w:pPr>
      <w:r w:rsidRPr="00813E54">
        <w:rPr>
          <w:sz w:val="28"/>
          <w:szCs w:val="28"/>
        </w:rPr>
        <w:t>3.1. Руководство Общественной комиссии осуществляет председатель общественной комиссии, а в его отсутствие – заместитель председателя общественной комиссии.</w:t>
      </w:r>
    </w:p>
    <w:p w:rsidR="007D5AAE" w:rsidRPr="00813E54" w:rsidRDefault="007D5AAE" w:rsidP="007D5AAE">
      <w:pPr>
        <w:ind w:firstLine="567"/>
        <w:jc w:val="both"/>
        <w:rPr>
          <w:sz w:val="28"/>
          <w:szCs w:val="28"/>
        </w:rPr>
      </w:pPr>
      <w:r w:rsidRPr="00813E54">
        <w:rPr>
          <w:sz w:val="28"/>
          <w:szCs w:val="28"/>
        </w:rPr>
        <w:t>3.2. Заседание Общественной комиссии правомочно, если на нем присутствует более половины ее членов. Каждый член Общественной комиссии имеет один голос.</w:t>
      </w:r>
    </w:p>
    <w:p w:rsidR="007D5AAE" w:rsidRPr="00813E54" w:rsidRDefault="007D5AAE" w:rsidP="007D5AA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13E54">
        <w:rPr>
          <w:sz w:val="28"/>
          <w:szCs w:val="28"/>
        </w:rPr>
        <w:t>3.3. Решения Общественной комиссии принимаются простым большинством голосов членов Общественной комиссии, принявших участие в её заседании. При равенстве голосов голос председателя Общественной комиссии является решающим.</w:t>
      </w:r>
    </w:p>
    <w:p w:rsidR="007D5AAE" w:rsidRPr="00813E54" w:rsidRDefault="007D5AAE" w:rsidP="007D5AAE">
      <w:pPr>
        <w:ind w:firstLine="567"/>
        <w:jc w:val="both"/>
        <w:rPr>
          <w:sz w:val="28"/>
          <w:szCs w:val="28"/>
        </w:rPr>
      </w:pPr>
      <w:r w:rsidRPr="00813E54">
        <w:rPr>
          <w:sz w:val="28"/>
          <w:szCs w:val="28"/>
        </w:rPr>
        <w:t>3.4. На заседан</w:t>
      </w:r>
      <w:r w:rsidR="007036D5">
        <w:rPr>
          <w:sz w:val="28"/>
          <w:szCs w:val="28"/>
        </w:rPr>
        <w:t>иях Общественной комиссии могут присутствовать</w:t>
      </w:r>
      <w:r w:rsidRPr="00813E54">
        <w:rPr>
          <w:sz w:val="28"/>
          <w:szCs w:val="28"/>
        </w:rPr>
        <w:t xml:space="preserve"> представители заинтересованных </w:t>
      </w:r>
      <w:proofErr w:type="gramStart"/>
      <w:r w:rsidRPr="00813E54">
        <w:rPr>
          <w:sz w:val="28"/>
          <w:szCs w:val="28"/>
        </w:rPr>
        <w:t>лиц участников отбора дворовых территорий многоквартирных домов</w:t>
      </w:r>
      <w:proofErr w:type="gramEnd"/>
      <w:r w:rsidRPr="00813E54">
        <w:rPr>
          <w:sz w:val="28"/>
          <w:szCs w:val="28"/>
        </w:rPr>
        <w:t xml:space="preserve"> и муниципальных территорий общего пользования (далее – отбор). Полномочия указанных представителей подтверждаются документально в соответствии с действующим законодательством Российской Федерации.</w:t>
      </w:r>
    </w:p>
    <w:p w:rsidR="007D5AAE" w:rsidRPr="00813E54" w:rsidRDefault="007D5AAE" w:rsidP="007D5AAE">
      <w:pPr>
        <w:ind w:firstLine="567"/>
        <w:jc w:val="both"/>
        <w:rPr>
          <w:sz w:val="28"/>
          <w:szCs w:val="28"/>
        </w:rPr>
      </w:pPr>
      <w:r w:rsidRPr="00813E54">
        <w:rPr>
          <w:sz w:val="28"/>
          <w:szCs w:val="28"/>
        </w:rPr>
        <w:t>3.5. Общественная комиссия имеет право в целях подтверждения достоверности представленного акта обследования дворовой территории, муниципальной территории общего пользования осуществлять осмотр территории с выездом на место.</w:t>
      </w:r>
    </w:p>
    <w:p w:rsidR="007D5AAE" w:rsidRPr="00813E54" w:rsidRDefault="007D5AAE" w:rsidP="007D5AAE">
      <w:pPr>
        <w:ind w:firstLine="567"/>
        <w:jc w:val="both"/>
        <w:rPr>
          <w:sz w:val="28"/>
          <w:szCs w:val="28"/>
        </w:rPr>
      </w:pPr>
      <w:r w:rsidRPr="00813E54">
        <w:rPr>
          <w:sz w:val="28"/>
          <w:szCs w:val="28"/>
        </w:rPr>
        <w:t>3.6. В случае установления недостоверности информации, содержащейся в документах, представленных участником отбора, в том числе после осуществления Общественной комиссией выездного заседания, общественная комиссия имеет право отстранить такого участника от участия в отборе.</w:t>
      </w:r>
    </w:p>
    <w:p w:rsidR="007D5AAE" w:rsidRPr="00813E54" w:rsidRDefault="007D5AAE" w:rsidP="007D5AAE">
      <w:pPr>
        <w:ind w:firstLine="567"/>
        <w:jc w:val="both"/>
        <w:rPr>
          <w:sz w:val="28"/>
          <w:szCs w:val="28"/>
        </w:rPr>
      </w:pPr>
      <w:r w:rsidRPr="00813E54">
        <w:rPr>
          <w:sz w:val="28"/>
          <w:szCs w:val="28"/>
        </w:rPr>
        <w:t>3.7. Решения Общественной комиссии в день их принятия оформляются протоколом заседания комиссии, который подписывают члены общественной комиссии, принявшие участие в заседании комиссии. Протокол заседания комиссии ведет секретарь комиссии. Протокол заседания общественной комиссии составляется в двух экземплярах, один из которых остается в комиссии.</w:t>
      </w:r>
    </w:p>
    <w:p w:rsidR="007D5AAE" w:rsidRPr="00813E54" w:rsidRDefault="007D5AAE" w:rsidP="007D5AAE">
      <w:pPr>
        <w:ind w:firstLine="567"/>
        <w:jc w:val="both"/>
        <w:rPr>
          <w:sz w:val="28"/>
          <w:szCs w:val="28"/>
        </w:rPr>
      </w:pPr>
      <w:r w:rsidRPr="00813E54">
        <w:rPr>
          <w:sz w:val="28"/>
          <w:szCs w:val="28"/>
        </w:rPr>
        <w:t>3.8. На основании решения общественной комиссии об оценке представленных участниками отбора дворовых территорий и муниципальной территории общего пользования, и принятия решения о включении или об отказе включения в муниципальную программу администрацией формируется муниципальная программа на соответствующий период.</w:t>
      </w:r>
    </w:p>
    <w:p w:rsidR="007D5AAE" w:rsidRPr="00813E54" w:rsidRDefault="007D5AAE" w:rsidP="007D5AAE">
      <w:pPr>
        <w:ind w:firstLine="567"/>
        <w:jc w:val="both"/>
        <w:rPr>
          <w:sz w:val="28"/>
          <w:szCs w:val="28"/>
        </w:rPr>
      </w:pPr>
      <w:r w:rsidRPr="00813E54">
        <w:rPr>
          <w:sz w:val="28"/>
          <w:szCs w:val="28"/>
        </w:rPr>
        <w:lastRenderedPageBreak/>
        <w:t xml:space="preserve">3.9. Протокол рассмотрения и оценки Заявок на участие в отборе подписывается всеми членами общественной комиссии, присутствовавшими на заседании комиссии, и размещается на официальном сайте </w:t>
      </w:r>
      <w:r w:rsidR="003C1AB5" w:rsidRPr="00813E54">
        <w:rPr>
          <w:sz w:val="28"/>
          <w:szCs w:val="28"/>
        </w:rPr>
        <w:t>администрации</w:t>
      </w:r>
      <w:r w:rsidR="00361FF8" w:rsidRPr="00813E54">
        <w:rPr>
          <w:sz w:val="28"/>
          <w:szCs w:val="28"/>
        </w:rPr>
        <w:t xml:space="preserve"> </w:t>
      </w:r>
      <w:r w:rsidR="0023077E">
        <w:rPr>
          <w:sz w:val="28"/>
          <w:szCs w:val="28"/>
        </w:rPr>
        <w:t>Красноярского</w:t>
      </w:r>
      <w:r w:rsidR="001476D9">
        <w:rPr>
          <w:sz w:val="28"/>
          <w:szCs w:val="28"/>
        </w:rPr>
        <w:t xml:space="preserve"> </w:t>
      </w:r>
      <w:r w:rsidR="00361FF8" w:rsidRPr="00813E54">
        <w:rPr>
          <w:sz w:val="28"/>
          <w:szCs w:val="28"/>
        </w:rPr>
        <w:t>сельсовета Ордынского района</w:t>
      </w:r>
      <w:r w:rsidR="002813FB">
        <w:rPr>
          <w:sz w:val="28"/>
          <w:szCs w:val="28"/>
        </w:rPr>
        <w:t xml:space="preserve"> </w:t>
      </w:r>
      <w:r w:rsidR="00D87816" w:rsidRPr="00813E54">
        <w:rPr>
          <w:sz w:val="28"/>
          <w:szCs w:val="28"/>
        </w:rPr>
        <w:t>Новосибирской</w:t>
      </w:r>
      <w:r w:rsidRPr="00813E54">
        <w:rPr>
          <w:sz w:val="28"/>
          <w:szCs w:val="28"/>
        </w:rPr>
        <w:t xml:space="preserve"> области в информационно-телекоммуникационной сети «Интернет» в течение трех рабочих дней </w:t>
      </w:r>
      <w:proofErr w:type="gramStart"/>
      <w:r w:rsidRPr="00813E54">
        <w:rPr>
          <w:sz w:val="28"/>
          <w:szCs w:val="28"/>
        </w:rPr>
        <w:t>с даты</w:t>
      </w:r>
      <w:proofErr w:type="gramEnd"/>
      <w:r w:rsidRPr="00813E54">
        <w:rPr>
          <w:sz w:val="28"/>
          <w:szCs w:val="28"/>
        </w:rPr>
        <w:t xml:space="preserve"> его подписания.</w:t>
      </w:r>
    </w:p>
    <w:p w:rsidR="007D5AAE" w:rsidRPr="00813E54" w:rsidRDefault="0041622C" w:rsidP="007D5AAE">
      <w:pPr>
        <w:jc w:val="both"/>
        <w:rPr>
          <w:sz w:val="28"/>
          <w:szCs w:val="28"/>
        </w:rPr>
      </w:pPr>
      <w:r w:rsidRPr="00813E54">
        <w:rPr>
          <w:sz w:val="28"/>
          <w:szCs w:val="28"/>
        </w:rPr>
        <w:t xml:space="preserve">          </w:t>
      </w:r>
      <w:r w:rsidR="007D5AAE" w:rsidRPr="00813E54">
        <w:rPr>
          <w:sz w:val="28"/>
          <w:szCs w:val="28"/>
        </w:rPr>
        <w:t>3.10. Общественная комиссия на своих заседаниях в целях контроля и координации реализации муниципальной программы рассматривает и другие вопросы, относящиеся к реализации муниципальной программы.</w:t>
      </w:r>
    </w:p>
    <w:p w:rsidR="007D5AAE" w:rsidRPr="00813E54" w:rsidRDefault="0041622C" w:rsidP="007D5AAE">
      <w:pPr>
        <w:jc w:val="both"/>
        <w:rPr>
          <w:sz w:val="28"/>
          <w:szCs w:val="28"/>
        </w:rPr>
      </w:pPr>
      <w:r w:rsidRPr="00813E54">
        <w:rPr>
          <w:sz w:val="28"/>
          <w:szCs w:val="28"/>
        </w:rPr>
        <w:t xml:space="preserve">          </w:t>
      </w:r>
      <w:r w:rsidR="007D5AAE" w:rsidRPr="00813E54">
        <w:rPr>
          <w:sz w:val="28"/>
          <w:szCs w:val="28"/>
        </w:rPr>
        <w:t xml:space="preserve">3.11. Решения Общественной комиссии носят рекомендательный характер. </w:t>
      </w:r>
    </w:p>
    <w:p w:rsidR="007D5AAE" w:rsidRPr="00813E54" w:rsidRDefault="007D5AAE" w:rsidP="007D5AAE">
      <w:pPr>
        <w:jc w:val="both"/>
        <w:rPr>
          <w:sz w:val="28"/>
          <w:szCs w:val="28"/>
        </w:rPr>
      </w:pPr>
    </w:p>
    <w:p w:rsidR="007D5AAE" w:rsidRPr="00813E54" w:rsidRDefault="007D5AAE" w:rsidP="007D5AAE">
      <w:pPr>
        <w:jc w:val="both"/>
        <w:rPr>
          <w:sz w:val="28"/>
          <w:szCs w:val="28"/>
        </w:rPr>
      </w:pPr>
    </w:p>
    <w:p w:rsidR="007D5AAE" w:rsidRPr="00813E54" w:rsidRDefault="007D5AAE" w:rsidP="007D5AAE">
      <w:pPr>
        <w:jc w:val="both"/>
        <w:rPr>
          <w:sz w:val="28"/>
          <w:szCs w:val="28"/>
        </w:rPr>
      </w:pPr>
    </w:p>
    <w:p w:rsidR="007D5AAE" w:rsidRPr="00813E54" w:rsidRDefault="007D5AAE" w:rsidP="007D5AAE">
      <w:pPr>
        <w:jc w:val="both"/>
        <w:rPr>
          <w:sz w:val="28"/>
          <w:szCs w:val="28"/>
        </w:rPr>
      </w:pPr>
    </w:p>
    <w:p w:rsidR="007D5AAE" w:rsidRPr="00813E54" w:rsidRDefault="007D5AAE" w:rsidP="007D5AAE">
      <w:pPr>
        <w:jc w:val="both"/>
        <w:rPr>
          <w:sz w:val="28"/>
          <w:szCs w:val="28"/>
        </w:rPr>
      </w:pPr>
    </w:p>
    <w:p w:rsidR="007D5AAE" w:rsidRPr="00813E54" w:rsidRDefault="007D5AAE" w:rsidP="007D5AAE">
      <w:pPr>
        <w:jc w:val="both"/>
        <w:rPr>
          <w:sz w:val="28"/>
          <w:szCs w:val="28"/>
        </w:rPr>
      </w:pPr>
    </w:p>
    <w:p w:rsidR="007D5AAE" w:rsidRPr="00813E54" w:rsidRDefault="007D5AAE" w:rsidP="007D5AAE">
      <w:pPr>
        <w:jc w:val="both"/>
        <w:rPr>
          <w:sz w:val="28"/>
          <w:szCs w:val="28"/>
        </w:rPr>
      </w:pPr>
    </w:p>
    <w:p w:rsidR="003803FB" w:rsidRPr="00813E54" w:rsidRDefault="003803FB" w:rsidP="007D5AAE">
      <w:pPr>
        <w:jc w:val="both"/>
        <w:rPr>
          <w:sz w:val="28"/>
          <w:szCs w:val="28"/>
        </w:rPr>
      </w:pPr>
    </w:p>
    <w:p w:rsidR="003803FB" w:rsidRPr="00813E54" w:rsidRDefault="003803FB" w:rsidP="007D5AAE">
      <w:pPr>
        <w:jc w:val="both"/>
        <w:rPr>
          <w:sz w:val="28"/>
          <w:szCs w:val="28"/>
        </w:rPr>
      </w:pPr>
    </w:p>
    <w:p w:rsidR="003803FB" w:rsidRPr="00813E54" w:rsidRDefault="003803FB" w:rsidP="007D5AAE">
      <w:pPr>
        <w:jc w:val="both"/>
        <w:rPr>
          <w:sz w:val="28"/>
          <w:szCs w:val="28"/>
        </w:rPr>
      </w:pPr>
    </w:p>
    <w:p w:rsidR="003803FB" w:rsidRPr="00813E54" w:rsidRDefault="003803FB" w:rsidP="007D5AAE">
      <w:pPr>
        <w:jc w:val="both"/>
        <w:rPr>
          <w:sz w:val="28"/>
          <w:szCs w:val="28"/>
        </w:rPr>
      </w:pPr>
    </w:p>
    <w:p w:rsidR="003803FB" w:rsidRPr="00813E54" w:rsidRDefault="003803FB" w:rsidP="007D5AAE">
      <w:pPr>
        <w:jc w:val="both"/>
        <w:rPr>
          <w:sz w:val="28"/>
          <w:szCs w:val="28"/>
        </w:rPr>
      </w:pPr>
    </w:p>
    <w:p w:rsidR="007D5AAE" w:rsidRPr="00813E54" w:rsidRDefault="007D5AAE" w:rsidP="007D5AAE">
      <w:pPr>
        <w:jc w:val="both"/>
        <w:rPr>
          <w:sz w:val="28"/>
          <w:szCs w:val="28"/>
        </w:rPr>
      </w:pPr>
    </w:p>
    <w:p w:rsidR="007D5AAE" w:rsidRPr="00813E54" w:rsidRDefault="007D5AAE" w:rsidP="007D5AAE">
      <w:pPr>
        <w:jc w:val="both"/>
        <w:rPr>
          <w:sz w:val="28"/>
          <w:szCs w:val="28"/>
        </w:rPr>
      </w:pPr>
    </w:p>
    <w:p w:rsidR="00286338" w:rsidRPr="00813E54" w:rsidRDefault="00286338" w:rsidP="007D5AAE">
      <w:pPr>
        <w:jc w:val="both"/>
        <w:rPr>
          <w:sz w:val="28"/>
          <w:szCs w:val="28"/>
        </w:rPr>
      </w:pPr>
    </w:p>
    <w:p w:rsidR="007D5AAE" w:rsidRPr="00813E54" w:rsidRDefault="007D5AAE" w:rsidP="007D5AAE">
      <w:pPr>
        <w:jc w:val="both"/>
        <w:rPr>
          <w:sz w:val="28"/>
          <w:szCs w:val="28"/>
        </w:rPr>
      </w:pPr>
    </w:p>
    <w:p w:rsidR="007D5AAE" w:rsidRPr="00813E54" w:rsidRDefault="007D5AAE" w:rsidP="007D5AAE">
      <w:pPr>
        <w:jc w:val="both"/>
        <w:rPr>
          <w:sz w:val="28"/>
          <w:szCs w:val="28"/>
        </w:rPr>
      </w:pPr>
    </w:p>
    <w:p w:rsidR="007D5AAE" w:rsidRPr="00813E54" w:rsidRDefault="007D5AAE" w:rsidP="007D5AAE">
      <w:pPr>
        <w:jc w:val="both"/>
        <w:rPr>
          <w:sz w:val="28"/>
          <w:szCs w:val="28"/>
        </w:rPr>
      </w:pPr>
    </w:p>
    <w:p w:rsidR="002813FB" w:rsidRDefault="002813FB" w:rsidP="003803FB">
      <w:pPr>
        <w:jc w:val="right"/>
        <w:rPr>
          <w:sz w:val="28"/>
          <w:szCs w:val="28"/>
        </w:rPr>
      </w:pPr>
    </w:p>
    <w:p w:rsidR="002813FB" w:rsidRDefault="002813FB" w:rsidP="003803FB">
      <w:pPr>
        <w:jc w:val="right"/>
        <w:rPr>
          <w:sz w:val="28"/>
          <w:szCs w:val="28"/>
        </w:rPr>
      </w:pPr>
    </w:p>
    <w:p w:rsidR="002813FB" w:rsidRDefault="002813FB" w:rsidP="003803FB">
      <w:pPr>
        <w:jc w:val="right"/>
        <w:rPr>
          <w:sz w:val="28"/>
          <w:szCs w:val="28"/>
        </w:rPr>
      </w:pPr>
    </w:p>
    <w:p w:rsidR="002813FB" w:rsidRDefault="002813FB" w:rsidP="003803FB">
      <w:pPr>
        <w:jc w:val="right"/>
        <w:rPr>
          <w:sz w:val="28"/>
          <w:szCs w:val="28"/>
        </w:rPr>
      </w:pPr>
    </w:p>
    <w:p w:rsidR="002813FB" w:rsidRDefault="002813FB" w:rsidP="003803FB">
      <w:pPr>
        <w:jc w:val="right"/>
        <w:rPr>
          <w:sz w:val="28"/>
          <w:szCs w:val="28"/>
        </w:rPr>
      </w:pPr>
    </w:p>
    <w:p w:rsidR="002813FB" w:rsidRDefault="002813FB" w:rsidP="003803FB">
      <w:pPr>
        <w:jc w:val="right"/>
        <w:rPr>
          <w:sz w:val="28"/>
          <w:szCs w:val="28"/>
        </w:rPr>
      </w:pPr>
    </w:p>
    <w:p w:rsidR="002813FB" w:rsidRDefault="002813FB" w:rsidP="003803FB">
      <w:pPr>
        <w:jc w:val="right"/>
        <w:rPr>
          <w:sz w:val="28"/>
          <w:szCs w:val="28"/>
        </w:rPr>
      </w:pPr>
    </w:p>
    <w:p w:rsidR="002813FB" w:rsidRDefault="002813FB" w:rsidP="003803FB">
      <w:pPr>
        <w:jc w:val="right"/>
        <w:rPr>
          <w:sz w:val="28"/>
          <w:szCs w:val="28"/>
        </w:rPr>
      </w:pPr>
    </w:p>
    <w:p w:rsidR="002813FB" w:rsidRDefault="002813FB" w:rsidP="003803FB">
      <w:pPr>
        <w:jc w:val="right"/>
        <w:rPr>
          <w:sz w:val="28"/>
          <w:szCs w:val="28"/>
        </w:rPr>
      </w:pPr>
    </w:p>
    <w:p w:rsidR="002813FB" w:rsidRDefault="002813FB" w:rsidP="003803FB">
      <w:pPr>
        <w:jc w:val="right"/>
        <w:rPr>
          <w:sz w:val="28"/>
          <w:szCs w:val="28"/>
        </w:rPr>
      </w:pPr>
    </w:p>
    <w:p w:rsidR="002813FB" w:rsidRDefault="002813FB" w:rsidP="003803FB">
      <w:pPr>
        <w:jc w:val="right"/>
        <w:rPr>
          <w:sz w:val="28"/>
          <w:szCs w:val="28"/>
        </w:rPr>
      </w:pPr>
    </w:p>
    <w:p w:rsidR="002813FB" w:rsidRDefault="002813FB" w:rsidP="003803FB">
      <w:pPr>
        <w:jc w:val="right"/>
        <w:rPr>
          <w:sz w:val="28"/>
          <w:szCs w:val="28"/>
        </w:rPr>
      </w:pPr>
    </w:p>
    <w:p w:rsidR="002813FB" w:rsidRDefault="002813FB" w:rsidP="003803FB">
      <w:pPr>
        <w:jc w:val="right"/>
        <w:rPr>
          <w:sz w:val="28"/>
          <w:szCs w:val="28"/>
        </w:rPr>
      </w:pPr>
    </w:p>
    <w:p w:rsidR="002813FB" w:rsidRDefault="002813FB" w:rsidP="003803FB">
      <w:pPr>
        <w:jc w:val="right"/>
        <w:rPr>
          <w:sz w:val="28"/>
          <w:szCs w:val="28"/>
        </w:rPr>
      </w:pPr>
    </w:p>
    <w:p w:rsidR="002813FB" w:rsidRDefault="002813FB" w:rsidP="003803FB">
      <w:pPr>
        <w:jc w:val="right"/>
        <w:rPr>
          <w:sz w:val="28"/>
          <w:szCs w:val="28"/>
        </w:rPr>
      </w:pPr>
    </w:p>
    <w:p w:rsidR="008C4B54" w:rsidRDefault="008C4B54" w:rsidP="003803FB">
      <w:pPr>
        <w:jc w:val="right"/>
        <w:rPr>
          <w:sz w:val="28"/>
          <w:szCs w:val="28"/>
        </w:rPr>
      </w:pPr>
    </w:p>
    <w:p w:rsidR="008C4B54" w:rsidRDefault="008C4B54" w:rsidP="003803FB">
      <w:pPr>
        <w:jc w:val="right"/>
        <w:rPr>
          <w:sz w:val="28"/>
          <w:szCs w:val="28"/>
        </w:rPr>
      </w:pPr>
    </w:p>
    <w:p w:rsidR="008C4B54" w:rsidRDefault="008C4B54" w:rsidP="003803FB">
      <w:pPr>
        <w:jc w:val="right"/>
        <w:rPr>
          <w:sz w:val="28"/>
          <w:szCs w:val="28"/>
        </w:rPr>
      </w:pPr>
    </w:p>
    <w:p w:rsidR="002813FB" w:rsidRDefault="002813FB" w:rsidP="003803FB">
      <w:pPr>
        <w:jc w:val="right"/>
        <w:rPr>
          <w:sz w:val="28"/>
          <w:szCs w:val="28"/>
        </w:rPr>
      </w:pPr>
    </w:p>
    <w:p w:rsidR="003803FB" w:rsidRPr="002813FB" w:rsidRDefault="003803FB" w:rsidP="003803FB">
      <w:pPr>
        <w:jc w:val="right"/>
        <w:rPr>
          <w:szCs w:val="24"/>
        </w:rPr>
      </w:pPr>
      <w:r w:rsidRPr="002813FB">
        <w:rPr>
          <w:szCs w:val="24"/>
        </w:rPr>
        <w:t>ПРИЛОЖЕНИЕ №2</w:t>
      </w:r>
    </w:p>
    <w:p w:rsidR="003803FB" w:rsidRPr="002813FB" w:rsidRDefault="003803FB" w:rsidP="003803FB">
      <w:pPr>
        <w:jc w:val="right"/>
        <w:rPr>
          <w:szCs w:val="24"/>
        </w:rPr>
      </w:pPr>
      <w:r w:rsidRPr="002813FB">
        <w:rPr>
          <w:szCs w:val="24"/>
        </w:rPr>
        <w:t xml:space="preserve">к постановлению </w:t>
      </w:r>
    </w:p>
    <w:p w:rsidR="00361FF8" w:rsidRPr="002813FB" w:rsidRDefault="003803FB" w:rsidP="003803FB">
      <w:pPr>
        <w:jc w:val="right"/>
        <w:rPr>
          <w:szCs w:val="24"/>
        </w:rPr>
      </w:pPr>
      <w:r w:rsidRPr="002813FB">
        <w:rPr>
          <w:szCs w:val="24"/>
        </w:rPr>
        <w:t xml:space="preserve">                                                                                         </w:t>
      </w:r>
      <w:r w:rsidR="00361FF8" w:rsidRPr="002813FB">
        <w:rPr>
          <w:szCs w:val="24"/>
        </w:rPr>
        <w:t xml:space="preserve">              администрации </w:t>
      </w:r>
      <w:r w:rsidR="0023077E">
        <w:rPr>
          <w:szCs w:val="24"/>
        </w:rPr>
        <w:t>Красноярского</w:t>
      </w:r>
      <w:r w:rsidR="001476D9">
        <w:rPr>
          <w:szCs w:val="24"/>
        </w:rPr>
        <w:t xml:space="preserve"> </w:t>
      </w:r>
      <w:r w:rsidR="00361FF8" w:rsidRPr="002813FB">
        <w:rPr>
          <w:szCs w:val="24"/>
        </w:rPr>
        <w:t>сельсовета</w:t>
      </w:r>
    </w:p>
    <w:p w:rsidR="003803FB" w:rsidRPr="002813FB" w:rsidRDefault="00361FF8" w:rsidP="003803FB">
      <w:pPr>
        <w:jc w:val="right"/>
        <w:rPr>
          <w:szCs w:val="24"/>
        </w:rPr>
      </w:pPr>
      <w:r w:rsidRPr="002813FB">
        <w:rPr>
          <w:szCs w:val="24"/>
        </w:rPr>
        <w:t>Ордынского района</w:t>
      </w:r>
    </w:p>
    <w:p w:rsidR="003803FB" w:rsidRPr="002813FB" w:rsidRDefault="003803FB" w:rsidP="003803FB">
      <w:pPr>
        <w:jc w:val="right"/>
        <w:rPr>
          <w:szCs w:val="24"/>
        </w:rPr>
      </w:pPr>
      <w:r w:rsidRPr="002813FB">
        <w:rPr>
          <w:szCs w:val="24"/>
        </w:rPr>
        <w:t xml:space="preserve"> Новосибирской области</w:t>
      </w:r>
    </w:p>
    <w:p w:rsidR="007B2601" w:rsidRPr="007B2601" w:rsidRDefault="007B2601" w:rsidP="007B2601">
      <w:pPr>
        <w:pStyle w:val="2"/>
        <w:spacing w:after="0"/>
        <w:jc w:val="right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</w:rPr>
        <w:t>о</w:t>
      </w:r>
      <w:r w:rsidR="001476D9">
        <w:rPr>
          <w:b w:val="0"/>
          <w:sz w:val="24"/>
          <w:szCs w:val="24"/>
        </w:rPr>
        <w:t xml:space="preserve">т </w:t>
      </w:r>
      <w:r w:rsidR="001476D9">
        <w:rPr>
          <w:b w:val="0"/>
          <w:sz w:val="24"/>
          <w:szCs w:val="24"/>
          <w:lang w:val="ru-RU"/>
        </w:rPr>
        <w:t>15</w:t>
      </w:r>
      <w:r w:rsidR="000970B0">
        <w:rPr>
          <w:b w:val="0"/>
          <w:sz w:val="24"/>
          <w:szCs w:val="24"/>
        </w:rPr>
        <w:t>.</w:t>
      </w:r>
      <w:r w:rsidR="001476D9">
        <w:rPr>
          <w:b w:val="0"/>
          <w:sz w:val="24"/>
          <w:szCs w:val="24"/>
          <w:lang w:val="ru-RU"/>
        </w:rPr>
        <w:t>04.2021</w:t>
      </w:r>
      <w:r w:rsidR="000970B0">
        <w:rPr>
          <w:b w:val="0"/>
          <w:sz w:val="24"/>
          <w:szCs w:val="24"/>
          <w:lang w:val="ru-RU"/>
        </w:rPr>
        <w:t>г</w:t>
      </w:r>
      <w:r w:rsidR="003803FB" w:rsidRPr="002813FB">
        <w:rPr>
          <w:b w:val="0"/>
          <w:sz w:val="24"/>
          <w:szCs w:val="24"/>
        </w:rPr>
        <w:t xml:space="preserve"> № </w:t>
      </w:r>
      <w:r w:rsidR="001476D9">
        <w:rPr>
          <w:b w:val="0"/>
          <w:sz w:val="24"/>
          <w:szCs w:val="24"/>
          <w:lang w:val="ru-RU"/>
        </w:rPr>
        <w:t>44</w:t>
      </w:r>
    </w:p>
    <w:p w:rsidR="00286338" w:rsidRPr="00813E54" w:rsidRDefault="00286338" w:rsidP="007D5AAE">
      <w:pPr>
        <w:pStyle w:val="ConsNormal"/>
        <w:widowControl/>
        <w:tabs>
          <w:tab w:val="left" w:pos="5387"/>
        </w:tabs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86338" w:rsidRPr="00813E54" w:rsidRDefault="00286338" w:rsidP="007D5AAE">
      <w:pPr>
        <w:pStyle w:val="ConsNormal"/>
        <w:widowControl/>
        <w:tabs>
          <w:tab w:val="left" w:pos="5387"/>
        </w:tabs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D5AAE" w:rsidRPr="00813E54" w:rsidRDefault="007D5AAE" w:rsidP="005C4F95">
      <w:pPr>
        <w:jc w:val="center"/>
        <w:rPr>
          <w:sz w:val="28"/>
          <w:szCs w:val="28"/>
        </w:rPr>
      </w:pPr>
      <w:r w:rsidRPr="00813E54">
        <w:rPr>
          <w:sz w:val="28"/>
          <w:szCs w:val="28"/>
        </w:rPr>
        <w:t>СОСТАВ</w:t>
      </w:r>
    </w:p>
    <w:p w:rsidR="007D5AAE" w:rsidRDefault="007D5AAE" w:rsidP="005C4F95">
      <w:pPr>
        <w:jc w:val="both"/>
        <w:rPr>
          <w:sz w:val="28"/>
          <w:szCs w:val="28"/>
        </w:rPr>
      </w:pPr>
      <w:r w:rsidRPr="00813E54">
        <w:rPr>
          <w:sz w:val="28"/>
          <w:szCs w:val="28"/>
        </w:rPr>
        <w:t>о</w:t>
      </w:r>
      <w:r w:rsidR="00577D21">
        <w:rPr>
          <w:sz w:val="28"/>
          <w:szCs w:val="28"/>
        </w:rPr>
        <w:t xml:space="preserve">бщественной комиссии </w:t>
      </w:r>
      <w:r w:rsidR="0023077E">
        <w:rPr>
          <w:sz w:val="28"/>
          <w:szCs w:val="28"/>
        </w:rPr>
        <w:t>Красноярского</w:t>
      </w:r>
      <w:r w:rsidR="001476D9">
        <w:rPr>
          <w:sz w:val="28"/>
          <w:szCs w:val="28"/>
        </w:rPr>
        <w:t xml:space="preserve"> </w:t>
      </w:r>
      <w:r w:rsidR="00361FF8" w:rsidRPr="00813E54">
        <w:rPr>
          <w:sz w:val="28"/>
          <w:szCs w:val="28"/>
        </w:rPr>
        <w:t>сельсовета Ордынского района Новосибирской области</w:t>
      </w:r>
      <w:r w:rsidRPr="00813E54">
        <w:rPr>
          <w:sz w:val="28"/>
          <w:szCs w:val="28"/>
        </w:rPr>
        <w:t xml:space="preserve"> по оценке предложений заинтересованных лиц, осуществлению </w:t>
      </w:r>
      <w:proofErr w:type="gramStart"/>
      <w:r w:rsidRPr="00813E54">
        <w:rPr>
          <w:sz w:val="28"/>
          <w:szCs w:val="28"/>
        </w:rPr>
        <w:t>контроля за</w:t>
      </w:r>
      <w:proofErr w:type="gramEnd"/>
      <w:r w:rsidRPr="00813E54">
        <w:rPr>
          <w:sz w:val="28"/>
          <w:szCs w:val="28"/>
        </w:rPr>
        <w:t xml:space="preserve"> реали</w:t>
      </w:r>
      <w:r w:rsidR="002813FB">
        <w:rPr>
          <w:sz w:val="28"/>
          <w:szCs w:val="28"/>
        </w:rPr>
        <w:t>зацией муниципальной программы</w:t>
      </w:r>
      <w:r w:rsidRPr="00813E54">
        <w:rPr>
          <w:sz w:val="28"/>
          <w:szCs w:val="28"/>
        </w:rPr>
        <w:t xml:space="preserve"> </w:t>
      </w:r>
      <w:r w:rsidR="002813FB" w:rsidRPr="002813FB">
        <w:rPr>
          <w:sz w:val="28"/>
          <w:szCs w:val="28"/>
        </w:rPr>
        <w:t xml:space="preserve">«Формирование современной городской среды на территории </w:t>
      </w:r>
      <w:r w:rsidR="0023077E">
        <w:rPr>
          <w:sz w:val="28"/>
          <w:szCs w:val="28"/>
        </w:rPr>
        <w:t>Красноярского</w:t>
      </w:r>
      <w:r w:rsidR="001476D9">
        <w:rPr>
          <w:sz w:val="28"/>
          <w:szCs w:val="28"/>
        </w:rPr>
        <w:t xml:space="preserve"> </w:t>
      </w:r>
      <w:r w:rsidR="002813FB" w:rsidRPr="002813FB">
        <w:rPr>
          <w:sz w:val="28"/>
          <w:szCs w:val="28"/>
        </w:rPr>
        <w:t>сельсовета Ордынского района Новосибирс</w:t>
      </w:r>
      <w:r w:rsidR="001476D9">
        <w:rPr>
          <w:sz w:val="28"/>
          <w:szCs w:val="28"/>
        </w:rPr>
        <w:t>кой области на 2019</w:t>
      </w:r>
      <w:r w:rsidR="002813FB" w:rsidRPr="002813FB">
        <w:rPr>
          <w:sz w:val="28"/>
          <w:szCs w:val="28"/>
        </w:rPr>
        <w:t>-2024 год»</w:t>
      </w:r>
    </w:p>
    <w:p w:rsidR="002813FB" w:rsidRPr="00813E54" w:rsidRDefault="002813FB" w:rsidP="005C4F95">
      <w:pPr>
        <w:rPr>
          <w:sz w:val="28"/>
          <w:szCs w:val="28"/>
        </w:rPr>
      </w:pPr>
    </w:p>
    <w:tbl>
      <w:tblPr>
        <w:tblW w:w="9780" w:type="dxa"/>
        <w:tblInd w:w="-176" w:type="dxa"/>
        <w:tblLayout w:type="fixed"/>
        <w:tblLook w:val="01E0"/>
      </w:tblPr>
      <w:tblGrid>
        <w:gridCol w:w="3544"/>
        <w:gridCol w:w="142"/>
        <w:gridCol w:w="6094"/>
      </w:tblGrid>
      <w:tr w:rsidR="0041622C" w:rsidRPr="00813E54" w:rsidTr="007D5AAE">
        <w:tc>
          <w:tcPr>
            <w:tcW w:w="3544" w:type="dxa"/>
            <w:hideMark/>
          </w:tcPr>
          <w:p w:rsidR="0041622C" w:rsidRDefault="001476D9" w:rsidP="003803FB">
            <w:pPr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Мельниченко </w:t>
            </w:r>
          </w:p>
          <w:p w:rsidR="001476D9" w:rsidRPr="00813E54" w:rsidRDefault="001476D9" w:rsidP="003803FB">
            <w:pPr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Николаевна</w:t>
            </w:r>
          </w:p>
        </w:tc>
        <w:tc>
          <w:tcPr>
            <w:tcW w:w="6236" w:type="dxa"/>
            <w:gridSpan w:val="2"/>
            <w:hideMark/>
          </w:tcPr>
          <w:p w:rsidR="0041622C" w:rsidRPr="00813E54" w:rsidRDefault="0041622C" w:rsidP="005C4F95">
            <w:pPr>
              <w:ind w:left="-108"/>
              <w:rPr>
                <w:sz w:val="28"/>
                <w:szCs w:val="28"/>
              </w:rPr>
            </w:pPr>
            <w:r w:rsidRPr="00813E54">
              <w:rPr>
                <w:sz w:val="28"/>
                <w:szCs w:val="28"/>
              </w:rPr>
              <w:t xml:space="preserve">Глава </w:t>
            </w:r>
            <w:r w:rsidR="0023077E">
              <w:rPr>
                <w:sz w:val="28"/>
                <w:szCs w:val="28"/>
              </w:rPr>
              <w:t>Красноярского</w:t>
            </w:r>
            <w:r w:rsidR="001476D9">
              <w:rPr>
                <w:sz w:val="28"/>
                <w:szCs w:val="28"/>
              </w:rPr>
              <w:t xml:space="preserve"> </w:t>
            </w:r>
            <w:r w:rsidR="00361FF8" w:rsidRPr="00813E54">
              <w:rPr>
                <w:sz w:val="28"/>
                <w:szCs w:val="28"/>
              </w:rPr>
              <w:t>сельсовета</w:t>
            </w:r>
            <w:r w:rsidR="00577D21">
              <w:rPr>
                <w:sz w:val="28"/>
                <w:szCs w:val="28"/>
              </w:rPr>
              <w:t xml:space="preserve"> Ордынского района Новосибирской области</w:t>
            </w:r>
            <w:r w:rsidRPr="00813E54">
              <w:rPr>
                <w:sz w:val="28"/>
                <w:szCs w:val="28"/>
              </w:rPr>
              <w:t>, председатель общественной комиссии</w:t>
            </w:r>
            <w:r w:rsidR="00861C94">
              <w:rPr>
                <w:sz w:val="28"/>
                <w:szCs w:val="28"/>
              </w:rPr>
              <w:t xml:space="preserve"> </w:t>
            </w:r>
          </w:p>
        </w:tc>
      </w:tr>
      <w:tr w:rsidR="0041622C" w:rsidRPr="00813E54" w:rsidTr="007D5AAE">
        <w:tc>
          <w:tcPr>
            <w:tcW w:w="3544" w:type="dxa"/>
          </w:tcPr>
          <w:p w:rsidR="0041622C" w:rsidRPr="00813E54" w:rsidRDefault="0041622C">
            <w:pPr>
              <w:ind w:right="-185"/>
              <w:rPr>
                <w:sz w:val="28"/>
                <w:szCs w:val="28"/>
              </w:rPr>
            </w:pPr>
          </w:p>
          <w:p w:rsidR="0041622C" w:rsidRDefault="0014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Савельева </w:t>
            </w:r>
          </w:p>
          <w:p w:rsidR="001476D9" w:rsidRPr="00813E54" w:rsidRDefault="0014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</w:tc>
        <w:tc>
          <w:tcPr>
            <w:tcW w:w="6236" w:type="dxa"/>
            <w:gridSpan w:val="2"/>
          </w:tcPr>
          <w:p w:rsidR="0041622C" w:rsidRPr="00813E54" w:rsidRDefault="0041622C">
            <w:pPr>
              <w:rPr>
                <w:sz w:val="28"/>
                <w:szCs w:val="28"/>
              </w:rPr>
            </w:pPr>
          </w:p>
          <w:p w:rsidR="0041622C" w:rsidRPr="00813E54" w:rsidRDefault="00361FF8" w:rsidP="005C4F95">
            <w:pPr>
              <w:ind w:left="-108"/>
              <w:rPr>
                <w:sz w:val="28"/>
                <w:szCs w:val="28"/>
              </w:rPr>
            </w:pPr>
            <w:r w:rsidRPr="00813E54">
              <w:rPr>
                <w:sz w:val="28"/>
                <w:szCs w:val="28"/>
              </w:rPr>
              <w:t xml:space="preserve">Специалист </w:t>
            </w:r>
            <w:r w:rsidR="003803FB" w:rsidRPr="00813E54">
              <w:rPr>
                <w:sz w:val="28"/>
                <w:szCs w:val="28"/>
              </w:rPr>
              <w:t xml:space="preserve">администрации </w:t>
            </w:r>
            <w:r w:rsidR="0023077E">
              <w:rPr>
                <w:sz w:val="28"/>
                <w:szCs w:val="28"/>
              </w:rPr>
              <w:t>Красноярского</w:t>
            </w:r>
            <w:r w:rsidR="001476D9">
              <w:rPr>
                <w:sz w:val="28"/>
                <w:szCs w:val="28"/>
              </w:rPr>
              <w:t xml:space="preserve"> </w:t>
            </w:r>
            <w:r w:rsidRPr="00813E54">
              <w:rPr>
                <w:sz w:val="28"/>
                <w:szCs w:val="28"/>
              </w:rPr>
              <w:t>сельсовета</w:t>
            </w:r>
            <w:r w:rsidR="00577D21">
              <w:rPr>
                <w:sz w:val="28"/>
                <w:szCs w:val="28"/>
              </w:rPr>
              <w:t xml:space="preserve"> </w:t>
            </w:r>
            <w:r w:rsidR="00577D21" w:rsidRPr="00577D21">
              <w:rPr>
                <w:sz w:val="28"/>
                <w:szCs w:val="28"/>
              </w:rPr>
              <w:t>Ордынского района Новосибирской области</w:t>
            </w:r>
            <w:r w:rsidR="0041622C" w:rsidRPr="00813E54">
              <w:rPr>
                <w:sz w:val="28"/>
                <w:szCs w:val="28"/>
              </w:rPr>
              <w:t>, заместитель председателя общественной комиссии</w:t>
            </w:r>
            <w:r w:rsidR="00861C94">
              <w:rPr>
                <w:sz w:val="28"/>
                <w:szCs w:val="28"/>
              </w:rPr>
              <w:t xml:space="preserve"> </w:t>
            </w:r>
          </w:p>
        </w:tc>
      </w:tr>
      <w:tr w:rsidR="0041622C" w:rsidRPr="00813E54" w:rsidTr="007D5AAE">
        <w:tc>
          <w:tcPr>
            <w:tcW w:w="3544" w:type="dxa"/>
          </w:tcPr>
          <w:p w:rsidR="0041622C" w:rsidRPr="00813E54" w:rsidRDefault="0041622C">
            <w:pPr>
              <w:rPr>
                <w:sz w:val="28"/>
                <w:szCs w:val="28"/>
                <w:highlight w:val="yellow"/>
              </w:rPr>
            </w:pPr>
          </w:p>
          <w:p w:rsidR="0041622C" w:rsidRDefault="001476D9" w:rsidP="001476D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Шефер</w:t>
            </w:r>
          </w:p>
          <w:p w:rsidR="001476D9" w:rsidRPr="00813E54" w:rsidRDefault="001476D9" w:rsidP="001476D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6236" w:type="dxa"/>
            <w:gridSpan w:val="2"/>
          </w:tcPr>
          <w:p w:rsidR="0041622C" w:rsidRPr="00813E54" w:rsidRDefault="0041622C">
            <w:pPr>
              <w:ind w:left="33"/>
              <w:rPr>
                <w:sz w:val="28"/>
                <w:szCs w:val="28"/>
              </w:rPr>
            </w:pPr>
          </w:p>
          <w:p w:rsidR="0041622C" w:rsidRPr="00813E54" w:rsidRDefault="00361FF8" w:rsidP="005C4F95">
            <w:pPr>
              <w:ind w:left="-108"/>
              <w:rPr>
                <w:sz w:val="28"/>
                <w:szCs w:val="28"/>
              </w:rPr>
            </w:pPr>
            <w:r w:rsidRPr="00813E54">
              <w:rPr>
                <w:sz w:val="28"/>
                <w:szCs w:val="28"/>
              </w:rPr>
              <w:t>С</w:t>
            </w:r>
            <w:r w:rsidR="0041622C" w:rsidRPr="00813E54">
              <w:rPr>
                <w:sz w:val="28"/>
                <w:szCs w:val="28"/>
              </w:rPr>
              <w:t>пециалис</w:t>
            </w:r>
            <w:r w:rsidRPr="00813E54">
              <w:rPr>
                <w:sz w:val="28"/>
                <w:szCs w:val="28"/>
              </w:rPr>
              <w:t xml:space="preserve">т администрации </w:t>
            </w:r>
            <w:r w:rsidR="0023077E">
              <w:rPr>
                <w:sz w:val="28"/>
                <w:szCs w:val="28"/>
              </w:rPr>
              <w:t>Красноярского</w:t>
            </w:r>
            <w:r w:rsidR="001476D9">
              <w:rPr>
                <w:sz w:val="28"/>
                <w:szCs w:val="28"/>
              </w:rPr>
              <w:t xml:space="preserve"> </w:t>
            </w:r>
            <w:r w:rsidR="00577D21" w:rsidRPr="00577D21">
              <w:rPr>
                <w:sz w:val="28"/>
                <w:szCs w:val="28"/>
              </w:rPr>
              <w:t>сельсовета Ордынского района Новосибирской области</w:t>
            </w:r>
            <w:r w:rsidRPr="00813E54">
              <w:rPr>
                <w:sz w:val="28"/>
                <w:szCs w:val="28"/>
              </w:rPr>
              <w:t>,</w:t>
            </w:r>
            <w:r w:rsidR="0041622C" w:rsidRPr="00813E54">
              <w:rPr>
                <w:sz w:val="28"/>
                <w:szCs w:val="28"/>
              </w:rPr>
              <w:t xml:space="preserve"> секретарь общественной комиссии</w:t>
            </w:r>
            <w:r w:rsidR="00861C94">
              <w:rPr>
                <w:sz w:val="28"/>
                <w:szCs w:val="28"/>
              </w:rPr>
              <w:t xml:space="preserve"> </w:t>
            </w:r>
          </w:p>
        </w:tc>
      </w:tr>
      <w:tr w:rsidR="0041622C" w:rsidRPr="00813E54" w:rsidTr="00E32D4F">
        <w:trPr>
          <w:trHeight w:val="1369"/>
        </w:trPr>
        <w:tc>
          <w:tcPr>
            <w:tcW w:w="9780" w:type="dxa"/>
            <w:gridSpan w:val="3"/>
          </w:tcPr>
          <w:p w:rsidR="0041622C" w:rsidRPr="00813E54" w:rsidRDefault="0041622C">
            <w:pPr>
              <w:ind w:left="33"/>
              <w:jc w:val="center"/>
              <w:rPr>
                <w:sz w:val="28"/>
                <w:szCs w:val="28"/>
              </w:rPr>
            </w:pPr>
          </w:p>
          <w:p w:rsidR="0041622C" w:rsidRPr="00813E54" w:rsidRDefault="0041622C" w:rsidP="0041622C">
            <w:pPr>
              <w:ind w:left="33"/>
              <w:jc w:val="center"/>
              <w:rPr>
                <w:sz w:val="28"/>
                <w:szCs w:val="28"/>
              </w:rPr>
            </w:pPr>
            <w:r w:rsidRPr="00813E54">
              <w:rPr>
                <w:sz w:val="28"/>
                <w:szCs w:val="28"/>
              </w:rPr>
              <w:t>Члены общественной комиссии</w:t>
            </w:r>
          </w:p>
        </w:tc>
      </w:tr>
      <w:tr w:rsidR="0041622C" w:rsidRPr="00813E54" w:rsidTr="007D5AAE">
        <w:tc>
          <w:tcPr>
            <w:tcW w:w="3686" w:type="dxa"/>
            <w:gridSpan w:val="2"/>
          </w:tcPr>
          <w:p w:rsidR="001476D9" w:rsidRDefault="00C14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Афонин</w:t>
            </w:r>
          </w:p>
          <w:p w:rsidR="00C148D0" w:rsidRPr="00813E54" w:rsidRDefault="00C14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Николаевич</w:t>
            </w:r>
          </w:p>
        </w:tc>
        <w:tc>
          <w:tcPr>
            <w:tcW w:w="6094" w:type="dxa"/>
          </w:tcPr>
          <w:p w:rsidR="0041622C" w:rsidRPr="00813E54" w:rsidRDefault="00C148D0" w:rsidP="003803FB">
            <w:pPr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председателя</w:t>
            </w:r>
            <w:r w:rsidR="00577D21">
              <w:rPr>
                <w:sz w:val="28"/>
                <w:szCs w:val="28"/>
              </w:rPr>
              <w:t xml:space="preserve"> Совета депутатов </w:t>
            </w:r>
            <w:r w:rsidR="0023077E">
              <w:rPr>
                <w:sz w:val="28"/>
                <w:szCs w:val="28"/>
              </w:rPr>
              <w:t>Красноярского</w:t>
            </w:r>
            <w:r w:rsidR="001476D9">
              <w:rPr>
                <w:sz w:val="28"/>
                <w:szCs w:val="28"/>
              </w:rPr>
              <w:t xml:space="preserve"> </w:t>
            </w:r>
            <w:r w:rsidR="00577D21">
              <w:rPr>
                <w:sz w:val="28"/>
                <w:szCs w:val="28"/>
              </w:rPr>
              <w:t>сельсовета Ордынского района Новосибирской</w:t>
            </w:r>
            <w:proofErr w:type="gramEnd"/>
            <w:r w:rsidR="00577D21">
              <w:rPr>
                <w:sz w:val="28"/>
                <w:szCs w:val="28"/>
              </w:rPr>
              <w:t xml:space="preserve"> области</w:t>
            </w:r>
            <w:r w:rsidR="0041622C" w:rsidRPr="00813E5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1622C" w:rsidRPr="00813E54" w:rsidTr="007D5AAE">
        <w:tc>
          <w:tcPr>
            <w:tcW w:w="3686" w:type="dxa"/>
            <w:gridSpan w:val="2"/>
          </w:tcPr>
          <w:p w:rsidR="0041622C" w:rsidRPr="00813E54" w:rsidRDefault="0041622C">
            <w:pPr>
              <w:rPr>
                <w:sz w:val="28"/>
                <w:szCs w:val="28"/>
              </w:rPr>
            </w:pPr>
          </w:p>
        </w:tc>
        <w:tc>
          <w:tcPr>
            <w:tcW w:w="6094" w:type="dxa"/>
          </w:tcPr>
          <w:p w:rsidR="0041622C" w:rsidRPr="00813E54" w:rsidRDefault="0041622C" w:rsidP="009542CA">
            <w:pPr>
              <w:rPr>
                <w:sz w:val="28"/>
                <w:szCs w:val="28"/>
              </w:rPr>
            </w:pPr>
          </w:p>
        </w:tc>
      </w:tr>
      <w:tr w:rsidR="00C148D0" w:rsidRPr="00813E54" w:rsidTr="007D5AAE">
        <w:tc>
          <w:tcPr>
            <w:tcW w:w="3686" w:type="dxa"/>
            <w:gridSpan w:val="2"/>
          </w:tcPr>
          <w:p w:rsidR="00C148D0" w:rsidRPr="00AF1910" w:rsidRDefault="00C148D0" w:rsidP="00D30721">
            <w:pPr>
              <w:rPr>
                <w:sz w:val="28"/>
                <w:szCs w:val="28"/>
              </w:rPr>
            </w:pPr>
          </w:p>
          <w:p w:rsidR="005C4F95" w:rsidRDefault="00C148D0" w:rsidP="00D30721">
            <w:pPr>
              <w:rPr>
                <w:sz w:val="28"/>
                <w:szCs w:val="28"/>
              </w:rPr>
            </w:pPr>
            <w:r w:rsidRPr="00AF1910">
              <w:rPr>
                <w:sz w:val="28"/>
                <w:szCs w:val="28"/>
              </w:rPr>
              <w:t xml:space="preserve">Косарев </w:t>
            </w:r>
          </w:p>
          <w:p w:rsidR="00C148D0" w:rsidRPr="00AF1910" w:rsidRDefault="00C148D0" w:rsidP="00D30721">
            <w:pPr>
              <w:rPr>
                <w:sz w:val="28"/>
                <w:szCs w:val="28"/>
              </w:rPr>
            </w:pPr>
            <w:r w:rsidRPr="00AF1910">
              <w:rPr>
                <w:sz w:val="28"/>
                <w:szCs w:val="28"/>
              </w:rPr>
              <w:t>Виталий Вячеславович</w:t>
            </w:r>
          </w:p>
          <w:p w:rsidR="00C148D0" w:rsidRPr="00AF1910" w:rsidRDefault="00C148D0" w:rsidP="00D30721">
            <w:pPr>
              <w:rPr>
                <w:sz w:val="28"/>
                <w:szCs w:val="28"/>
              </w:rPr>
            </w:pPr>
          </w:p>
        </w:tc>
        <w:tc>
          <w:tcPr>
            <w:tcW w:w="6094" w:type="dxa"/>
          </w:tcPr>
          <w:p w:rsidR="00C148D0" w:rsidRDefault="00C148D0" w:rsidP="00D30721">
            <w:pPr>
              <w:rPr>
                <w:sz w:val="28"/>
                <w:szCs w:val="28"/>
              </w:rPr>
            </w:pPr>
          </w:p>
          <w:p w:rsidR="00C148D0" w:rsidRPr="00AF1910" w:rsidRDefault="00C148D0" w:rsidP="00D30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F1910">
              <w:rPr>
                <w:sz w:val="28"/>
                <w:szCs w:val="28"/>
              </w:rPr>
              <w:t xml:space="preserve">редседатель </w:t>
            </w:r>
            <w:proofErr w:type="gramStart"/>
            <w:r w:rsidRPr="00AF1910">
              <w:rPr>
                <w:sz w:val="28"/>
                <w:szCs w:val="28"/>
              </w:rPr>
              <w:t>общественной</w:t>
            </w:r>
            <w:proofErr w:type="gramEnd"/>
            <w:r w:rsidRPr="00AF1910">
              <w:rPr>
                <w:sz w:val="28"/>
                <w:szCs w:val="28"/>
              </w:rPr>
              <w:t>,  добровольной</w:t>
            </w:r>
          </w:p>
          <w:p w:rsidR="00C148D0" w:rsidRPr="00AF1910" w:rsidRDefault="00C148D0" w:rsidP="00D30721">
            <w:pPr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C4F95">
              <w:rPr>
                <w:sz w:val="28"/>
                <w:szCs w:val="28"/>
              </w:rPr>
              <w:t xml:space="preserve"> народной </w:t>
            </w:r>
            <w:r w:rsidRPr="00AF1910">
              <w:rPr>
                <w:sz w:val="28"/>
                <w:szCs w:val="28"/>
              </w:rPr>
              <w:t>дружины (по согласованию)</w:t>
            </w:r>
          </w:p>
        </w:tc>
      </w:tr>
      <w:tr w:rsidR="00C148D0" w:rsidRPr="00813E54" w:rsidTr="007D5AAE">
        <w:trPr>
          <w:trHeight w:val="902"/>
        </w:trPr>
        <w:tc>
          <w:tcPr>
            <w:tcW w:w="3686" w:type="dxa"/>
            <w:gridSpan w:val="2"/>
          </w:tcPr>
          <w:p w:rsidR="00C148D0" w:rsidRDefault="00C148D0" w:rsidP="00D30721">
            <w:pPr>
              <w:rPr>
                <w:sz w:val="28"/>
                <w:szCs w:val="28"/>
              </w:rPr>
            </w:pPr>
          </w:p>
          <w:p w:rsidR="005C4F95" w:rsidRDefault="005C4F95" w:rsidP="00D30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Журкова</w:t>
            </w:r>
          </w:p>
          <w:p w:rsidR="00C148D0" w:rsidRPr="00AF1910" w:rsidRDefault="005C4F95" w:rsidP="00D30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Александровна</w:t>
            </w:r>
            <w:r w:rsidR="00C148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4" w:type="dxa"/>
          </w:tcPr>
          <w:p w:rsidR="00C148D0" w:rsidRDefault="00C148D0" w:rsidP="00D30721">
            <w:pPr>
              <w:rPr>
                <w:sz w:val="28"/>
                <w:szCs w:val="28"/>
              </w:rPr>
            </w:pPr>
          </w:p>
          <w:p w:rsidR="005C4F95" w:rsidRDefault="00C148D0" w:rsidP="00D30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 Совета депутатов Красноярского сельсовета Ордынского района Новосибирской </w:t>
            </w:r>
            <w:r>
              <w:rPr>
                <w:sz w:val="28"/>
                <w:szCs w:val="28"/>
              </w:rPr>
              <w:lastRenderedPageBreak/>
              <w:t>области</w:t>
            </w:r>
            <w:r w:rsidR="005C4F95">
              <w:rPr>
                <w:sz w:val="28"/>
                <w:szCs w:val="28"/>
              </w:rPr>
              <w:t>, член партии «Единая Россия»</w:t>
            </w:r>
          </w:p>
          <w:p w:rsidR="00C148D0" w:rsidRPr="00AF1910" w:rsidRDefault="00C148D0" w:rsidP="00D30721">
            <w:pPr>
              <w:rPr>
                <w:sz w:val="28"/>
                <w:szCs w:val="28"/>
              </w:rPr>
            </w:pPr>
            <w:r w:rsidRPr="00813E5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C148D0" w:rsidRPr="00813E54" w:rsidTr="007D5AAE">
        <w:trPr>
          <w:trHeight w:val="902"/>
        </w:trPr>
        <w:tc>
          <w:tcPr>
            <w:tcW w:w="3686" w:type="dxa"/>
            <w:gridSpan w:val="2"/>
          </w:tcPr>
          <w:p w:rsidR="00C148D0" w:rsidRPr="00AF1910" w:rsidRDefault="00C148D0" w:rsidP="00D30721">
            <w:pPr>
              <w:tabs>
                <w:tab w:val="left" w:pos="3402"/>
              </w:tabs>
              <w:ind w:left="284" w:right="-185"/>
              <w:rPr>
                <w:sz w:val="28"/>
                <w:szCs w:val="28"/>
              </w:rPr>
            </w:pPr>
          </w:p>
          <w:p w:rsidR="005C4F95" w:rsidRDefault="00C148D0" w:rsidP="00D30721">
            <w:pPr>
              <w:rPr>
                <w:sz w:val="28"/>
                <w:szCs w:val="28"/>
              </w:rPr>
            </w:pPr>
            <w:r w:rsidRPr="00AF1910">
              <w:rPr>
                <w:sz w:val="28"/>
                <w:szCs w:val="28"/>
              </w:rPr>
              <w:t xml:space="preserve">Киндеркнехт </w:t>
            </w:r>
          </w:p>
          <w:p w:rsidR="00C148D0" w:rsidRPr="00AF1910" w:rsidRDefault="00C148D0" w:rsidP="00D30721">
            <w:pPr>
              <w:rPr>
                <w:sz w:val="28"/>
                <w:szCs w:val="28"/>
              </w:rPr>
            </w:pPr>
            <w:r w:rsidRPr="00AF1910">
              <w:rPr>
                <w:sz w:val="28"/>
                <w:szCs w:val="28"/>
              </w:rPr>
              <w:t>Иван Александрович</w:t>
            </w:r>
          </w:p>
        </w:tc>
        <w:tc>
          <w:tcPr>
            <w:tcW w:w="6094" w:type="dxa"/>
          </w:tcPr>
          <w:p w:rsidR="00C148D0" w:rsidRPr="00AF1910" w:rsidRDefault="00C148D0" w:rsidP="00D30721">
            <w:pPr>
              <w:ind w:left="-107"/>
              <w:rPr>
                <w:sz w:val="28"/>
                <w:szCs w:val="28"/>
              </w:rPr>
            </w:pPr>
          </w:p>
          <w:p w:rsidR="00C148D0" w:rsidRPr="00AF1910" w:rsidRDefault="00C148D0" w:rsidP="00C148D0">
            <w:pPr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F1910">
              <w:rPr>
                <w:sz w:val="28"/>
                <w:szCs w:val="28"/>
              </w:rPr>
              <w:t xml:space="preserve">епутат </w:t>
            </w:r>
            <w:r>
              <w:rPr>
                <w:sz w:val="28"/>
                <w:szCs w:val="28"/>
              </w:rPr>
              <w:t xml:space="preserve"> </w:t>
            </w:r>
            <w:r w:rsidRPr="00AF1910">
              <w:rPr>
                <w:sz w:val="28"/>
                <w:szCs w:val="28"/>
              </w:rPr>
              <w:t xml:space="preserve">Совета депутатов </w:t>
            </w:r>
            <w:r>
              <w:rPr>
                <w:sz w:val="28"/>
                <w:szCs w:val="28"/>
              </w:rPr>
              <w:t xml:space="preserve">Ордынского района </w:t>
            </w:r>
            <w:r w:rsidRPr="00AF1910">
              <w:rPr>
                <w:sz w:val="28"/>
                <w:szCs w:val="28"/>
              </w:rPr>
              <w:t>(по согласованию)</w:t>
            </w:r>
          </w:p>
        </w:tc>
      </w:tr>
      <w:tr w:rsidR="00C148D0" w:rsidRPr="00813E54" w:rsidTr="007D5AAE">
        <w:trPr>
          <w:trHeight w:val="902"/>
        </w:trPr>
        <w:tc>
          <w:tcPr>
            <w:tcW w:w="3686" w:type="dxa"/>
            <w:gridSpan w:val="2"/>
          </w:tcPr>
          <w:p w:rsidR="00C148D0" w:rsidRPr="00AF1910" w:rsidRDefault="00C148D0" w:rsidP="00D30721">
            <w:pPr>
              <w:tabs>
                <w:tab w:val="left" w:pos="3402"/>
              </w:tabs>
              <w:rPr>
                <w:sz w:val="28"/>
                <w:szCs w:val="28"/>
              </w:rPr>
            </w:pPr>
          </w:p>
          <w:p w:rsidR="005C4F95" w:rsidRDefault="005C4F95" w:rsidP="00D30721">
            <w:pPr>
              <w:tabs>
                <w:tab w:val="left" w:pos="34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Мандрыгина</w:t>
            </w:r>
          </w:p>
          <w:p w:rsidR="00C148D0" w:rsidRPr="00AF1910" w:rsidRDefault="00C148D0" w:rsidP="00D30721">
            <w:pPr>
              <w:tabs>
                <w:tab w:val="left" w:pos="3402"/>
              </w:tabs>
              <w:rPr>
                <w:sz w:val="28"/>
                <w:szCs w:val="28"/>
              </w:rPr>
            </w:pPr>
            <w:r w:rsidRPr="00AF1910">
              <w:rPr>
                <w:sz w:val="28"/>
                <w:szCs w:val="28"/>
              </w:rPr>
              <w:t>Августина Валерьяновна</w:t>
            </w:r>
          </w:p>
          <w:p w:rsidR="00C148D0" w:rsidRPr="00AF1910" w:rsidRDefault="00C148D0" w:rsidP="00D30721">
            <w:pPr>
              <w:tabs>
                <w:tab w:val="left" w:pos="3402"/>
              </w:tabs>
              <w:ind w:left="34" w:hanging="34"/>
              <w:rPr>
                <w:sz w:val="28"/>
                <w:szCs w:val="28"/>
              </w:rPr>
            </w:pPr>
          </w:p>
          <w:p w:rsidR="00C148D0" w:rsidRPr="00AF1910" w:rsidRDefault="00C148D0" w:rsidP="00D30721">
            <w:pPr>
              <w:tabs>
                <w:tab w:val="left" w:pos="3402"/>
              </w:tabs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6094" w:type="dxa"/>
          </w:tcPr>
          <w:p w:rsidR="00C148D0" w:rsidRPr="00AF1910" w:rsidRDefault="00C148D0" w:rsidP="00D30721">
            <w:pPr>
              <w:tabs>
                <w:tab w:val="left" w:pos="3402"/>
              </w:tabs>
              <w:rPr>
                <w:sz w:val="28"/>
                <w:szCs w:val="28"/>
              </w:rPr>
            </w:pPr>
          </w:p>
          <w:p w:rsidR="00C148D0" w:rsidRPr="00AF1910" w:rsidRDefault="00C148D0" w:rsidP="00D30721">
            <w:pPr>
              <w:tabs>
                <w:tab w:val="left" w:pos="3402"/>
              </w:tabs>
              <w:rPr>
                <w:sz w:val="28"/>
                <w:szCs w:val="28"/>
              </w:rPr>
            </w:pPr>
            <w:r w:rsidRPr="00AF1910">
              <w:rPr>
                <w:sz w:val="28"/>
                <w:szCs w:val="28"/>
              </w:rPr>
              <w:t xml:space="preserve">Председатель </w:t>
            </w:r>
            <w:r w:rsidR="005C4F95">
              <w:rPr>
                <w:sz w:val="28"/>
                <w:szCs w:val="28"/>
              </w:rPr>
              <w:t xml:space="preserve">первичной организации </w:t>
            </w:r>
            <w:r w:rsidRPr="00AF1910">
              <w:rPr>
                <w:sz w:val="28"/>
                <w:szCs w:val="28"/>
              </w:rPr>
              <w:t>Совета ветеранов Красноярского сельсовета (по согласованию)</w:t>
            </w:r>
          </w:p>
          <w:p w:rsidR="00C148D0" w:rsidRPr="00AF1910" w:rsidRDefault="00C148D0" w:rsidP="00D30721">
            <w:pPr>
              <w:tabs>
                <w:tab w:val="left" w:pos="3402"/>
              </w:tabs>
              <w:rPr>
                <w:sz w:val="28"/>
                <w:szCs w:val="28"/>
              </w:rPr>
            </w:pPr>
          </w:p>
          <w:p w:rsidR="00C148D0" w:rsidRPr="00AF1910" w:rsidRDefault="00C148D0" w:rsidP="005C4F95">
            <w:pPr>
              <w:tabs>
                <w:tab w:val="left" w:pos="3402"/>
              </w:tabs>
              <w:rPr>
                <w:sz w:val="28"/>
                <w:szCs w:val="28"/>
              </w:rPr>
            </w:pPr>
          </w:p>
        </w:tc>
      </w:tr>
      <w:tr w:rsidR="00C148D0" w:rsidRPr="00813E54" w:rsidTr="007D5AAE">
        <w:tc>
          <w:tcPr>
            <w:tcW w:w="3686" w:type="dxa"/>
            <w:gridSpan w:val="2"/>
          </w:tcPr>
          <w:p w:rsidR="005C4F95" w:rsidRDefault="00C148D0" w:rsidP="00D30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Туганова </w:t>
            </w:r>
          </w:p>
          <w:p w:rsidR="00C148D0" w:rsidRPr="00AF1910" w:rsidRDefault="00C148D0" w:rsidP="00D30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Александровна                          </w:t>
            </w:r>
          </w:p>
        </w:tc>
        <w:tc>
          <w:tcPr>
            <w:tcW w:w="6094" w:type="dxa"/>
            <w:hideMark/>
          </w:tcPr>
          <w:p w:rsidR="00C148D0" w:rsidRPr="00AF1910" w:rsidRDefault="00C148D0" w:rsidP="00D30721">
            <w:pPr>
              <w:tabs>
                <w:tab w:val="left" w:pos="3402"/>
              </w:tabs>
              <w:ind w:left="34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 первичной  общественной организации общества инвалидов Красноярского сельсовета </w:t>
            </w:r>
            <w:r w:rsidRPr="00AF1910">
              <w:rPr>
                <w:sz w:val="28"/>
                <w:szCs w:val="28"/>
              </w:rPr>
              <w:t>(по согласованию)</w:t>
            </w:r>
          </w:p>
        </w:tc>
      </w:tr>
      <w:tr w:rsidR="00C148D0" w:rsidRPr="00813E54" w:rsidTr="007D5AAE">
        <w:trPr>
          <w:trHeight w:val="724"/>
        </w:trPr>
        <w:tc>
          <w:tcPr>
            <w:tcW w:w="3686" w:type="dxa"/>
            <w:gridSpan w:val="2"/>
            <w:hideMark/>
          </w:tcPr>
          <w:p w:rsidR="00C148D0" w:rsidRDefault="00C148D0" w:rsidP="00D30721">
            <w:pPr>
              <w:rPr>
                <w:sz w:val="28"/>
                <w:szCs w:val="28"/>
              </w:rPr>
            </w:pPr>
          </w:p>
          <w:p w:rsidR="00C148D0" w:rsidRDefault="00C148D0" w:rsidP="00D30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</w:t>
            </w:r>
          </w:p>
          <w:p w:rsidR="00C148D0" w:rsidRPr="00813E54" w:rsidRDefault="00C148D0" w:rsidP="00D30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Константинович</w:t>
            </w:r>
          </w:p>
        </w:tc>
        <w:tc>
          <w:tcPr>
            <w:tcW w:w="6094" w:type="dxa"/>
            <w:hideMark/>
          </w:tcPr>
          <w:p w:rsidR="00C148D0" w:rsidRDefault="00C148D0" w:rsidP="00D30721">
            <w:pPr>
              <w:tabs>
                <w:tab w:val="left" w:pos="3402"/>
              </w:tabs>
              <w:ind w:right="-185"/>
              <w:rPr>
                <w:sz w:val="28"/>
                <w:szCs w:val="28"/>
              </w:rPr>
            </w:pPr>
          </w:p>
          <w:p w:rsidR="00C148D0" w:rsidRPr="00813E54" w:rsidRDefault="00C148D0" w:rsidP="00D30721">
            <w:pPr>
              <w:tabs>
                <w:tab w:val="left" w:pos="3402"/>
              </w:tabs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государственный инспектор МО МВД России «Ордынский» (по согласованию)</w:t>
            </w:r>
          </w:p>
        </w:tc>
      </w:tr>
      <w:tr w:rsidR="00C148D0" w:rsidRPr="00813E54" w:rsidTr="00D504CC">
        <w:trPr>
          <w:trHeight w:val="777"/>
        </w:trPr>
        <w:tc>
          <w:tcPr>
            <w:tcW w:w="3686" w:type="dxa"/>
            <w:gridSpan w:val="2"/>
          </w:tcPr>
          <w:p w:rsidR="005C4F95" w:rsidRDefault="005C4F95" w:rsidP="005C4F95">
            <w:pPr>
              <w:tabs>
                <w:tab w:val="left" w:pos="3402"/>
              </w:tabs>
              <w:rPr>
                <w:sz w:val="28"/>
                <w:szCs w:val="28"/>
              </w:rPr>
            </w:pPr>
          </w:p>
          <w:p w:rsidR="005C4F95" w:rsidRDefault="005C4F95" w:rsidP="005C4F95">
            <w:pPr>
              <w:tabs>
                <w:tab w:val="left" w:pos="34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Курбетьев </w:t>
            </w:r>
          </w:p>
          <w:p w:rsidR="005C4F95" w:rsidRDefault="005C4F95" w:rsidP="005C4F95">
            <w:pPr>
              <w:tabs>
                <w:tab w:val="left" w:pos="34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Юрьевич</w:t>
            </w:r>
          </w:p>
          <w:p w:rsidR="00C148D0" w:rsidRPr="00813E54" w:rsidRDefault="00C148D0" w:rsidP="0041622C">
            <w:pPr>
              <w:tabs>
                <w:tab w:val="left" w:pos="3402"/>
              </w:tabs>
              <w:ind w:right="-185"/>
              <w:rPr>
                <w:sz w:val="28"/>
                <w:szCs w:val="28"/>
              </w:rPr>
            </w:pPr>
          </w:p>
        </w:tc>
        <w:tc>
          <w:tcPr>
            <w:tcW w:w="6094" w:type="dxa"/>
          </w:tcPr>
          <w:p w:rsidR="005C4F95" w:rsidRDefault="005C4F95" w:rsidP="005C4F95">
            <w:pPr>
              <w:tabs>
                <w:tab w:val="left" w:pos="3402"/>
              </w:tabs>
              <w:rPr>
                <w:sz w:val="28"/>
                <w:szCs w:val="28"/>
              </w:rPr>
            </w:pPr>
          </w:p>
          <w:p w:rsidR="005C4F95" w:rsidRDefault="005C4F95" w:rsidP="005C4F95">
            <w:pPr>
              <w:tabs>
                <w:tab w:val="left" w:pos="34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по ГО и ЧС администрации Ордынского района Новосибирской области </w:t>
            </w:r>
          </w:p>
          <w:p w:rsidR="005C4F95" w:rsidRDefault="005C4F95" w:rsidP="005C4F95">
            <w:pPr>
              <w:tabs>
                <w:tab w:val="left" w:pos="34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</w:t>
            </w:r>
            <w:r w:rsidR="0001058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C148D0" w:rsidRPr="00813E54" w:rsidRDefault="00C148D0" w:rsidP="00D504CC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717C9" w:rsidRPr="00813E54" w:rsidRDefault="001717C9" w:rsidP="00397D3A">
      <w:pPr>
        <w:jc w:val="both"/>
        <w:rPr>
          <w:b/>
          <w:sz w:val="28"/>
          <w:szCs w:val="28"/>
        </w:rPr>
      </w:pPr>
    </w:p>
    <w:p w:rsidR="001717C9" w:rsidRPr="00813E54" w:rsidRDefault="001717C9" w:rsidP="00397D3A">
      <w:pPr>
        <w:jc w:val="both"/>
        <w:rPr>
          <w:b/>
          <w:sz w:val="28"/>
          <w:szCs w:val="28"/>
        </w:rPr>
      </w:pPr>
    </w:p>
    <w:p w:rsidR="001717C9" w:rsidRPr="00813E54" w:rsidRDefault="001717C9" w:rsidP="00397D3A">
      <w:pPr>
        <w:jc w:val="both"/>
        <w:rPr>
          <w:b/>
          <w:sz w:val="28"/>
          <w:szCs w:val="28"/>
        </w:rPr>
      </w:pPr>
    </w:p>
    <w:p w:rsidR="001717C9" w:rsidRPr="00813E54" w:rsidRDefault="001717C9" w:rsidP="00397D3A">
      <w:pPr>
        <w:jc w:val="both"/>
        <w:rPr>
          <w:b/>
          <w:sz w:val="28"/>
          <w:szCs w:val="28"/>
        </w:rPr>
      </w:pPr>
    </w:p>
    <w:p w:rsidR="001717C9" w:rsidRPr="00813E54" w:rsidRDefault="001717C9" w:rsidP="00397D3A">
      <w:pPr>
        <w:jc w:val="both"/>
        <w:rPr>
          <w:b/>
          <w:sz w:val="28"/>
          <w:szCs w:val="28"/>
        </w:rPr>
      </w:pPr>
    </w:p>
    <w:p w:rsidR="001717C9" w:rsidRPr="00813E54" w:rsidRDefault="001717C9" w:rsidP="00397D3A">
      <w:pPr>
        <w:jc w:val="both"/>
        <w:rPr>
          <w:b/>
          <w:sz w:val="28"/>
          <w:szCs w:val="28"/>
        </w:rPr>
      </w:pPr>
    </w:p>
    <w:p w:rsidR="001717C9" w:rsidRPr="00813E54" w:rsidRDefault="001717C9" w:rsidP="00397D3A">
      <w:pPr>
        <w:jc w:val="both"/>
        <w:rPr>
          <w:b/>
          <w:sz w:val="28"/>
          <w:szCs w:val="28"/>
        </w:rPr>
      </w:pPr>
    </w:p>
    <w:p w:rsidR="001717C9" w:rsidRPr="00813E54" w:rsidRDefault="001717C9" w:rsidP="00397D3A">
      <w:pPr>
        <w:jc w:val="both"/>
        <w:rPr>
          <w:b/>
          <w:sz w:val="28"/>
          <w:szCs w:val="28"/>
        </w:rPr>
      </w:pPr>
    </w:p>
    <w:p w:rsidR="001717C9" w:rsidRPr="00813E54" w:rsidRDefault="001717C9" w:rsidP="00397D3A">
      <w:pPr>
        <w:jc w:val="both"/>
        <w:rPr>
          <w:b/>
          <w:sz w:val="28"/>
          <w:szCs w:val="28"/>
        </w:rPr>
      </w:pPr>
    </w:p>
    <w:p w:rsidR="001717C9" w:rsidRPr="00813E54" w:rsidRDefault="001717C9" w:rsidP="00397D3A">
      <w:pPr>
        <w:jc w:val="both"/>
        <w:rPr>
          <w:b/>
          <w:sz w:val="28"/>
          <w:szCs w:val="28"/>
        </w:rPr>
      </w:pPr>
    </w:p>
    <w:p w:rsidR="00AC54C9" w:rsidRPr="00813E54" w:rsidRDefault="00AC54C9" w:rsidP="00397D3A">
      <w:pPr>
        <w:jc w:val="both"/>
        <w:rPr>
          <w:b/>
          <w:sz w:val="28"/>
          <w:szCs w:val="28"/>
        </w:rPr>
      </w:pPr>
    </w:p>
    <w:p w:rsidR="00AC54C9" w:rsidRPr="00813E54" w:rsidRDefault="00AC54C9" w:rsidP="00397D3A">
      <w:pPr>
        <w:jc w:val="both"/>
        <w:rPr>
          <w:b/>
          <w:sz w:val="28"/>
          <w:szCs w:val="28"/>
        </w:rPr>
      </w:pPr>
    </w:p>
    <w:p w:rsidR="00AC54C9" w:rsidRPr="00813E54" w:rsidRDefault="00AC54C9" w:rsidP="00397D3A">
      <w:pPr>
        <w:jc w:val="both"/>
        <w:rPr>
          <w:b/>
          <w:sz w:val="28"/>
          <w:szCs w:val="28"/>
        </w:rPr>
      </w:pPr>
    </w:p>
    <w:p w:rsidR="00AC54C9" w:rsidRPr="00813E54" w:rsidRDefault="00AC54C9" w:rsidP="00397D3A">
      <w:pPr>
        <w:jc w:val="both"/>
        <w:rPr>
          <w:b/>
          <w:sz w:val="28"/>
          <w:szCs w:val="28"/>
        </w:rPr>
      </w:pPr>
    </w:p>
    <w:p w:rsidR="00AC54C9" w:rsidRPr="00813E54" w:rsidRDefault="00AC54C9" w:rsidP="00397D3A">
      <w:pPr>
        <w:jc w:val="both"/>
        <w:rPr>
          <w:b/>
          <w:sz w:val="28"/>
          <w:szCs w:val="28"/>
        </w:rPr>
      </w:pPr>
    </w:p>
    <w:sectPr w:rsidR="00AC54C9" w:rsidRPr="00813E54" w:rsidSect="0095526C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C5A" w:rsidRDefault="00352C5A">
      <w:r>
        <w:separator/>
      </w:r>
    </w:p>
  </w:endnote>
  <w:endnote w:type="continuationSeparator" w:id="0">
    <w:p w:rsidR="00352C5A" w:rsidRDefault="00352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F7E" w:rsidRDefault="00925F7E" w:rsidP="001135A6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25F7E" w:rsidRDefault="00925F7E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5A6" w:rsidRDefault="001135A6" w:rsidP="00F53896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10A43">
      <w:rPr>
        <w:rStyle w:val="aa"/>
        <w:noProof/>
      </w:rPr>
      <w:t>1</w:t>
    </w:r>
    <w:r>
      <w:rPr>
        <w:rStyle w:val="aa"/>
      </w:rPr>
      <w:fldChar w:fldCharType="end"/>
    </w:r>
  </w:p>
  <w:p w:rsidR="00925F7E" w:rsidRDefault="00925F7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C5A" w:rsidRDefault="00352C5A">
      <w:r>
        <w:separator/>
      </w:r>
    </w:p>
  </w:footnote>
  <w:footnote w:type="continuationSeparator" w:id="0">
    <w:p w:rsidR="00352C5A" w:rsidRDefault="00352C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57A83A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9E07B64"/>
    <w:multiLevelType w:val="hybridMultilevel"/>
    <w:tmpl w:val="FC68C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059D"/>
    <w:multiLevelType w:val="multilevel"/>
    <w:tmpl w:val="D83ACF1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854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1"/>
      <w:lvlText w:val="%6."/>
      <w:lvlJc w:val="left"/>
      <w:pPr>
        <w:tabs>
          <w:tab w:val="num" w:pos="918"/>
        </w:tabs>
        <w:ind w:left="-9" w:firstLine="567"/>
      </w:pPr>
      <w:rPr>
        <w:rFonts w:hint="default"/>
      </w:rPr>
    </w:lvl>
    <w:lvl w:ilvl="6">
      <w:start w:val="1"/>
      <w:numFmt w:val="decimal"/>
      <w:pStyle w:val="20"/>
      <w:suff w:val="space"/>
      <w:lvlText w:val="%7) "/>
      <w:lvlJc w:val="left"/>
      <w:pPr>
        <w:ind w:left="257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38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">
    <w:nsid w:val="12502EF9"/>
    <w:multiLevelType w:val="hybridMultilevel"/>
    <w:tmpl w:val="A93626FC"/>
    <w:lvl w:ilvl="0" w:tplc="8D4879BE">
      <w:start w:val="1"/>
      <w:numFmt w:val="bullet"/>
      <w:lvlText w:val=""/>
      <w:lvlJc w:val="left"/>
      <w:pPr>
        <w:tabs>
          <w:tab w:val="num" w:pos="1142"/>
        </w:tabs>
        <w:ind w:left="1142" w:hanging="284"/>
      </w:pPr>
      <w:rPr>
        <w:rFonts w:ascii="Symbol" w:hAnsi="Symbol" w:hint="default"/>
      </w:rPr>
    </w:lvl>
    <w:lvl w:ilvl="1" w:tplc="E56282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3A4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C8A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3C28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F278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C7C8FD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40DD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B55338"/>
    <w:multiLevelType w:val="multilevel"/>
    <w:tmpl w:val="117298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</w:lvl>
  </w:abstractNum>
  <w:abstractNum w:abstractNumId="6">
    <w:nsid w:val="20E476D5"/>
    <w:multiLevelType w:val="multilevel"/>
    <w:tmpl w:val="F5AEAC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7">
    <w:nsid w:val="3D6F1589"/>
    <w:multiLevelType w:val="hybridMultilevel"/>
    <w:tmpl w:val="8A90419E"/>
    <w:lvl w:ilvl="0">
      <w:start w:val="1"/>
      <w:numFmt w:val="bullet"/>
      <w:pStyle w:val="30"/>
      <w:lvlText w:val=""/>
      <w:lvlJc w:val="left"/>
      <w:pPr>
        <w:tabs>
          <w:tab w:val="num" w:pos="1142"/>
        </w:tabs>
        <w:ind w:left="1142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B46E17"/>
    <w:multiLevelType w:val="hybridMultilevel"/>
    <w:tmpl w:val="7698394E"/>
    <w:lvl w:ilvl="0">
      <w:start w:val="1"/>
      <w:numFmt w:val="upperRoman"/>
      <w:pStyle w:val="10"/>
      <w:lvlText w:val="%1."/>
      <w:lvlJc w:val="right"/>
      <w:pPr>
        <w:tabs>
          <w:tab w:val="num" w:pos="1315"/>
        </w:tabs>
        <w:ind w:left="1315" w:hanging="180"/>
      </w:pPr>
    </w:lvl>
    <w:lvl w:ilvl="1">
      <w:numFmt w:val="none"/>
      <w:lvlText w:val=""/>
      <w:lvlJc w:val="left"/>
      <w:pPr>
        <w:tabs>
          <w:tab w:val="num" w:pos="-1057"/>
        </w:tabs>
        <w:ind w:left="0" w:firstLine="0"/>
      </w:pPr>
    </w:lvl>
    <w:lvl w:ilvl="2">
      <w:numFmt w:val="none"/>
      <w:lvlText w:val=""/>
      <w:lvlJc w:val="left"/>
      <w:pPr>
        <w:tabs>
          <w:tab w:val="num" w:pos="-1057"/>
        </w:tabs>
        <w:ind w:left="0" w:firstLine="0"/>
      </w:pPr>
    </w:lvl>
    <w:lvl w:ilvl="3">
      <w:numFmt w:val="none"/>
      <w:lvlText w:val=""/>
      <w:lvlJc w:val="left"/>
      <w:pPr>
        <w:tabs>
          <w:tab w:val="num" w:pos="-1057"/>
        </w:tabs>
        <w:ind w:left="0" w:firstLine="0"/>
      </w:pPr>
    </w:lvl>
    <w:lvl w:ilvl="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>
      <w:numFmt w:val="none"/>
      <w:lvlText w:val=""/>
      <w:lvlJc w:val="left"/>
      <w:pPr>
        <w:tabs>
          <w:tab w:val="num" w:pos="-1057"/>
        </w:tabs>
        <w:ind w:left="0" w:firstLine="0"/>
      </w:pPr>
    </w:lvl>
    <w:lvl w:ilvl="6">
      <w:numFmt w:val="none"/>
      <w:lvlText w:val=""/>
      <w:lvlJc w:val="left"/>
      <w:pPr>
        <w:tabs>
          <w:tab w:val="num" w:pos="-1057"/>
        </w:tabs>
        <w:ind w:left="0" w:firstLine="0"/>
      </w:pPr>
    </w:lvl>
    <w:lvl w:ilvl="7">
      <w:numFmt w:val="none"/>
      <w:lvlText w:val=""/>
      <w:lvlJc w:val="left"/>
      <w:pPr>
        <w:tabs>
          <w:tab w:val="num" w:pos="-1057"/>
        </w:tabs>
        <w:ind w:left="0" w:firstLine="0"/>
      </w:pPr>
    </w:lvl>
    <w:lvl w:ilvl="8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9">
    <w:nsid w:val="6E464997"/>
    <w:multiLevelType w:val="hybridMultilevel"/>
    <w:tmpl w:val="5F0CEB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6A4C02"/>
    <w:multiLevelType w:val="hybridMultilevel"/>
    <w:tmpl w:val="81A06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186"/>
    <w:rsid w:val="0000031F"/>
    <w:rsid w:val="000033F3"/>
    <w:rsid w:val="000037DA"/>
    <w:rsid w:val="00003808"/>
    <w:rsid w:val="00006827"/>
    <w:rsid w:val="00006D74"/>
    <w:rsid w:val="00010581"/>
    <w:rsid w:val="000168D7"/>
    <w:rsid w:val="00020455"/>
    <w:rsid w:val="0002138A"/>
    <w:rsid w:val="00024B57"/>
    <w:rsid w:val="000274CB"/>
    <w:rsid w:val="00031BB8"/>
    <w:rsid w:val="00033BA8"/>
    <w:rsid w:val="00034B8E"/>
    <w:rsid w:val="00037B77"/>
    <w:rsid w:val="00040D82"/>
    <w:rsid w:val="000439CA"/>
    <w:rsid w:val="00047EAE"/>
    <w:rsid w:val="00052D5D"/>
    <w:rsid w:val="00056B3B"/>
    <w:rsid w:val="00061EF9"/>
    <w:rsid w:val="00062F47"/>
    <w:rsid w:val="000640A4"/>
    <w:rsid w:val="00065BB9"/>
    <w:rsid w:val="00070BA6"/>
    <w:rsid w:val="000758BF"/>
    <w:rsid w:val="00084781"/>
    <w:rsid w:val="000902E1"/>
    <w:rsid w:val="00096C6D"/>
    <w:rsid w:val="000970B0"/>
    <w:rsid w:val="000A1CB4"/>
    <w:rsid w:val="000A2831"/>
    <w:rsid w:val="000B1B99"/>
    <w:rsid w:val="000B2CE8"/>
    <w:rsid w:val="000B494E"/>
    <w:rsid w:val="000C0F2D"/>
    <w:rsid w:val="000C4E13"/>
    <w:rsid w:val="000C56C4"/>
    <w:rsid w:val="000C77EC"/>
    <w:rsid w:val="000D0463"/>
    <w:rsid w:val="000D1951"/>
    <w:rsid w:val="000D45EB"/>
    <w:rsid w:val="000D67D7"/>
    <w:rsid w:val="000E4111"/>
    <w:rsid w:val="000E6924"/>
    <w:rsid w:val="000E6E15"/>
    <w:rsid w:val="000F1EDF"/>
    <w:rsid w:val="00101B82"/>
    <w:rsid w:val="00103A85"/>
    <w:rsid w:val="00106D42"/>
    <w:rsid w:val="00107A3B"/>
    <w:rsid w:val="00110D81"/>
    <w:rsid w:val="001120DB"/>
    <w:rsid w:val="001135A6"/>
    <w:rsid w:val="00117B12"/>
    <w:rsid w:val="00120EE0"/>
    <w:rsid w:val="00121AC7"/>
    <w:rsid w:val="001221C4"/>
    <w:rsid w:val="00122988"/>
    <w:rsid w:val="0012463F"/>
    <w:rsid w:val="001248C7"/>
    <w:rsid w:val="001301B5"/>
    <w:rsid w:val="001429AA"/>
    <w:rsid w:val="001476D9"/>
    <w:rsid w:val="00151206"/>
    <w:rsid w:val="001514FB"/>
    <w:rsid w:val="00152215"/>
    <w:rsid w:val="00154E86"/>
    <w:rsid w:val="00155E80"/>
    <w:rsid w:val="001602E5"/>
    <w:rsid w:val="00160E5F"/>
    <w:rsid w:val="0016270E"/>
    <w:rsid w:val="00166139"/>
    <w:rsid w:val="001676CA"/>
    <w:rsid w:val="001717C9"/>
    <w:rsid w:val="0019090E"/>
    <w:rsid w:val="0019111B"/>
    <w:rsid w:val="001943F1"/>
    <w:rsid w:val="001A1EC0"/>
    <w:rsid w:val="001A360A"/>
    <w:rsid w:val="001A556A"/>
    <w:rsid w:val="001B12B7"/>
    <w:rsid w:val="001B2257"/>
    <w:rsid w:val="001B5B60"/>
    <w:rsid w:val="001B7CA5"/>
    <w:rsid w:val="001C0C98"/>
    <w:rsid w:val="001C2BC1"/>
    <w:rsid w:val="001C519C"/>
    <w:rsid w:val="001D2239"/>
    <w:rsid w:val="001E1DB3"/>
    <w:rsid w:val="001E2C72"/>
    <w:rsid w:val="001E41F4"/>
    <w:rsid w:val="001E4AB8"/>
    <w:rsid w:val="001E6B99"/>
    <w:rsid w:val="001E6FC5"/>
    <w:rsid w:val="001F1619"/>
    <w:rsid w:val="001F3285"/>
    <w:rsid w:val="001F3BBD"/>
    <w:rsid w:val="001F420E"/>
    <w:rsid w:val="00201410"/>
    <w:rsid w:val="00203319"/>
    <w:rsid w:val="00204924"/>
    <w:rsid w:val="00211571"/>
    <w:rsid w:val="00213553"/>
    <w:rsid w:val="00213625"/>
    <w:rsid w:val="00214B2B"/>
    <w:rsid w:val="00217FDF"/>
    <w:rsid w:val="002214BD"/>
    <w:rsid w:val="00221D96"/>
    <w:rsid w:val="00225C0B"/>
    <w:rsid w:val="0022748F"/>
    <w:rsid w:val="00227FE2"/>
    <w:rsid w:val="0023077E"/>
    <w:rsid w:val="0023120A"/>
    <w:rsid w:val="00233DFC"/>
    <w:rsid w:val="00237D57"/>
    <w:rsid w:val="00240775"/>
    <w:rsid w:val="00243665"/>
    <w:rsid w:val="002477DF"/>
    <w:rsid w:val="0025079A"/>
    <w:rsid w:val="00250A03"/>
    <w:rsid w:val="00251F5B"/>
    <w:rsid w:val="00253CAC"/>
    <w:rsid w:val="00256658"/>
    <w:rsid w:val="00257C70"/>
    <w:rsid w:val="00274F65"/>
    <w:rsid w:val="00276F5A"/>
    <w:rsid w:val="002805C9"/>
    <w:rsid w:val="002813FB"/>
    <w:rsid w:val="00282548"/>
    <w:rsid w:val="0028393D"/>
    <w:rsid w:val="00284648"/>
    <w:rsid w:val="00285C5E"/>
    <w:rsid w:val="00286338"/>
    <w:rsid w:val="00295DDD"/>
    <w:rsid w:val="002A0268"/>
    <w:rsid w:val="002A3D56"/>
    <w:rsid w:val="002B3968"/>
    <w:rsid w:val="002C1A86"/>
    <w:rsid w:val="002D0EFA"/>
    <w:rsid w:val="002D52E0"/>
    <w:rsid w:val="002D74AE"/>
    <w:rsid w:val="002E3CA3"/>
    <w:rsid w:val="002E4F2B"/>
    <w:rsid w:val="002E5319"/>
    <w:rsid w:val="002E77BA"/>
    <w:rsid w:val="002F2D70"/>
    <w:rsid w:val="002F389E"/>
    <w:rsid w:val="002F6EBF"/>
    <w:rsid w:val="002F7251"/>
    <w:rsid w:val="002F7B14"/>
    <w:rsid w:val="0030253B"/>
    <w:rsid w:val="00302B5A"/>
    <w:rsid w:val="003049B5"/>
    <w:rsid w:val="003049C1"/>
    <w:rsid w:val="00307E48"/>
    <w:rsid w:val="00311882"/>
    <w:rsid w:val="00314544"/>
    <w:rsid w:val="003161EA"/>
    <w:rsid w:val="003163C2"/>
    <w:rsid w:val="00317217"/>
    <w:rsid w:val="00320604"/>
    <w:rsid w:val="0033052F"/>
    <w:rsid w:val="00331862"/>
    <w:rsid w:val="00335DB9"/>
    <w:rsid w:val="00335ECB"/>
    <w:rsid w:val="00347711"/>
    <w:rsid w:val="00347E1F"/>
    <w:rsid w:val="00352C5A"/>
    <w:rsid w:val="00352CD8"/>
    <w:rsid w:val="00352DDA"/>
    <w:rsid w:val="00353944"/>
    <w:rsid w:val="00360008"/>
    <w:rsid w:val="00361FF8"/>
    <w:rsid w:val="00365A09"/>
    <w:rsid w:val="00371A99"/>
    <w:rsid w:val="00371C81"/>
    <w:rsid w:val="003803FB"/>
    <w:rsid w:val="003827C5"/>
    <w:rsid w:val="0038755B"/>
    <w:rsid w:val="0039221F"/>
    <w:rsid w:val="00394724"/>
    <w:rsid w:val="00397795"/>
    <w:rsid w:val="00397D3A"/>
    <w:rsid w:val="003A126E"/>
    <w:rsid w:val="003A1B52"/>
    <w:rsid w:val="003A4680"/>
    <w:rsid w:val="003B06C1"/>
    <w:rsid w:val="003B099C"/>
    <w:rsid w:val="003B171C"/>
    <w:rsid w:val="003B5EBE"/>
    <w:rsid w:val="003B64CE"/>
    <w:rsid w:val="003B7D24"/>
    <w:rsid w:val="003B7F7F"/>
    <w:rsid w:val="003C1AB5"/>
    <w:rsid w:val="003C32DA"/>
    <w:rsid w:val="003C3916"/>
    <w:rsid w:val="003C6CAE"/>
    <w:rsid w:val="003D2BD3"/>
    <w:rsid w:val="003E6D32"/>
    <w:rsid w:val="003E774F"/>
    <w:rsid w:val="003F085A"/>
    <w:rsid w:val="003F244A"/>
    <w:rsid w:val="003F3EDE"/>
    <w:rsid w:val="003F4402"/>
    <w:rsid w:val="003F63C0"/>
    <w:rsid w:val="0040285C"/>
    <w:rsid w:val="00403420"/>
    <w:rsid w:val="00412DAA"/>
    <w:rsid w:val="0041622C"/>
    <w:rsid w:val="0041645E"/>
    <w:rsid w:val="00420FC0"/>
    <w:rsid w:val="00421F80"/>
    <w:rsid w:val="004227C2"/>
    <w:rsid w:val="00422811"/>
    <w:rsid w:val="004247BA"/>
    <w:rsid w:val="00426239"/>
    <w:rsid w:val="0043160F"/>
    <w:rsid w:val="00443F1E"/>
    <w:rsid w:val="004455E3"/>
    <w:rsid w:val="00446F70"/>
    <w:rsid w:val="00450FCF"/>
    <w:rsid w:val="00453209"/>
    <w:rsid w:val="0046624E"/>
    <w:rsid w:val="004701EF"/>
    <w:rsid w:val="00473FB1"/>
    <w:rsid w:val="00475E4D"/>
    <w:rsid w:val="00476B63"/>
    <w:rsid w:val="00476E9C"/>
    <w:rsid w:val="00480AC9"/>
    <w:rsid w:val="00482AF5"/>
    <w:rsid w:val="0048446E"/>
    <w:rsid w:val="004903C5"/>
    <w:rsid w:val="00491342"/>
    <w:rsid w:val="0049571A"/>
    <w:rsid w:val="004A0213"/>
    <w:rsid w:val="004A4D8D"/>
    <w:rsid w:val="004B2047"/>
    <w:rsid w:val="004B4AAD"/>
    <w:rsid w:val="004C12F6"/>
    <w:rsid w:val="004C1BC6"/>
    <w:rsid w:val="004D123B"/>
    <w:rsid w:val="004D3FDC"/>
    <w:rsid w:val="004E0FEE"/>
    <w:rsid w:val="004E211C"/>
    <w:rsid w:val="004F07A4"/>
    <w:rsid w:val="004F1BCF"/>
    <w:rsid w:val="004F25D1"/>
    <w:rsid w:val="004F68B7"/>
    <w:rsid w:val="004F7395"/>
    <w:rsid w:val="00500375"/>
    <w:rsid w:val="005019E7"/>
    <w:rsid w:val="0050647B"/>
    <w:rsid w:val="00510940"/>
    <w:rsid w:val="00515E46"/>
    <w:rsid w:val="00515EDD"/>
    <w:rsid w:val="00520145"/>
    <w:rsid w:val="0052785A"/>
    <w:rsid w:val="00532D24"/>
    <w:rsid w:val="005331BF"/>
    <w:rsid w:val="00533AF7"/>
    <w:rsid w:val="005442E0"/>
    <w:rsid w:val="0054645B"/>
    <w:rsid w:val="005501EE"/>
    <w:rsid w:val="005504F9"/>
    <w:rsid w:val="005541AE"/>
    <w:rsid w:val="00560D2B"/>
    <w:rsid w:val="00560E0F"/>
    <w:rsid w:val="005642EA"/>
    <w:rsid w:val="005678F2"/>
    <w:rsid w:val="00571E9F"/>
    <w:rsid w:val="0057270E"/>
    <w:rsid w:val="00572BB0"/>
    <w:rsid w:val="00573179"/>
    <w:rsid w:val="00573622"/>
    <w:rsid w:val="00574097"/>
    <w:rsid w:val="005748AF"/>
    <w:rsid w:val="00577ACD"/>
    <w:rsid w:val="00577D21"/>
    <w:rsid w:val="00577F3E"/>
    <w:rsid w:val="005805E9"/>
    <w:rsid w:val="00581098"/>
    <w:rsid w:val="005830ED"/>
    <w:rsid w:val="00585398"/>
    <w:rsid w:val="005857F6"/>
    <w:rsid w:val="005877AF"/>
    <w:rsid w:val="0059676F"/>
    <w:rsid w:val="0059759D"/>
    <w:rsid w:val="005A0CA1"/>
    <w:rsid w:val="005A37EC"/>
    <w:rsid w:val="005A3F2C"/>
    <w:rsid w:val="005A51F8"/>
    <w:rsid w:val="005A5B79"/>
    <w:rsid w:val="005A61E8"/>
    <w:rsid w:val="005A735C"/>
    <w:rsid w:val="005B09CA"/>
    <w:rsid w:val="005B248C"/>
    <w:rsid w:val="005B5002"/>
    <w:rsid w:val="005C009F"/>
    <w:rsid w:val="005C38BA"/>
    <w:rsid w:val="005C4F95"/>
    <w:rsid w:val="005C7D64"/>
    <w:rsid w:val="005D071E"/>
    <w:rsid w:val="005D156A"/>
    <w:rsid w:val="005E7CD9"/>
    <w:rsid w:val="005F0BF6"/>
    <w:rsid w:val="005F2505"/>
    <w:rsid w:val="005F3072"/>
    <w:rsid w:val="005F6511"/>
    <w:rsid w:val="005F6E05"/>
    <w:rsid w:val="00600BD7"/>
    <w:rsid w:val="0060161C"/>
    <w:rsid w:val="0060185B"/>
    <w:rsid w:val="00602B71"/>
    <w:rsid w:val="006051EA"/>
    <w:rsid w:val="006164BB"/>
    <w:rsid w:val="006175A6"/>
    <w:rsid w:val="00617CCC"/>
    <w:rsid w:val="00624F8C"/>
    <w:rsid w:val="0062565B"/>
    <w:rsid w:val="0063204A"/>
    <w:rsid w:val="006443EC"/>
    <w:rsid w:val="00644E96"/>
    <w:rsid w:val="00647345"/>
    <w:rsid w:val="006509B6"/>
    <w:rsid w:val="00656765"/>
    <w:rsid w:val="00660332"/>
    <w:rsid w:val="0066251E"/>
    <w:rsid w:val="00663998"/>
    <w:rsid w:val="00663EC0"/>
    <w:rsid w:val="00664B51"/>
    <w:rsid w:val="00666478"/>
    <w:rsid w:val="0067037F"/>
    <w:rsid w:val="006714BB"/>
    <w:rsid w:val="00671523"/>
    <w:rsid w:val="00673395"/>
    <w:rsid w:val="00673746"/>
    <w:rsid w:val="006758D1"/>
    <w:rsid w:val="006763A5"/>
    <w:rsid w:val="006763EE"/>
    <w:rsid w:val="00681130"/>
    <w:rsid w:val="006901BF"/>
    <w:rsid w:val="00692435"/>
    <w:rsid w:val="006925D1"/>
    <w:rsid w:val="006931F8"/>
    <w:rsid w:val="006940AF"/>
    <w:rsid w:val="006A58B8"/>
    <w:rsid w:val="006A5904"/>
    <w:rsid w:val="006B3239"/>
    <w:rsid w:val="006B45B2"/>
    <w:rsid w:val="006B7FBD"/>
    <w:rsid w:val="006C2F46"/>
    <w:rsid w:val="006C546D"/>
    <w:rsid w:val="006D5782"/>
    <w:rsid w:val="006E3408"/>
    <w:rsid w:val="006E7E50"/>
    <w:rsid w:val="006F0FF8"/>
    <w:rsid w:val="006F2565"/>
    <w:rsid w:val="00701F5E"/>
    <w:rsid w:val="007036D5"/>
    <w:rsid w:val="00705388"/>
    <w:rsid w:val="00707620"/>
    <w:rsid w:val="0071715A"/>
    <w:rsid w:val="00720619"/>
    <w:rsid w:val="00721177"/>
    <w:rsid w:val="00723FEA"/>
    <w:rsid w:val="007247FC"/>
    <w:rsid w:val="00731606"/>
    <w:rsid w:val="00732816"/>
    <w:rsid w:val="007348E2"/>
    <w:rsid w:val="007403DE"/>
    <w:rsid w:val="0074078A"/>
    <w:rsid w:val="00741E04"/>
    <w:rsid w:val="007442E6"/>
    <w:rsid w:val="00751728"/>
    <w:rsid w:val="00751CD7"/>
    <w:rsid w:val="00752A62"/>
    <w:rsid w:val="007539FF"/>
    <w:rsid w:val="00754A01"/>
    <w:rsid w:val="00756219"/>
    <w:rsid w:val="0076202C"/>
    <w:rsid w:val="00763126"/>
    <w:rsid w:val="00763753"/>
    <w:rsid w:val="00765B5F"/>
    <w:rsid w:val="007665AE"/>
    <w:rsid w:val="00766ACC"/>
    <w:rsid w:val="007729A2"/>
    <w:rsid w:val="00772BD8"/>
    <w:rsid w:val="00781FA4"/>
    <w:rsid w:val="00783995"/>
    <w:rsid w:val="007840F9"/>
    <w:rsid w:val="00793F32"/>
    <w:rsid w:val="00795CFB"/>
    <w:rsid w:val="00796774"/>
    <w:rsid w:val="00796F3C"/>
    <w:rsid w:val="00797321"/>
    <w:rsid w:val="007A04DF"/>
    <w:rsid w:val="007A4F37"/>
    <w:rsid w:val="007A526E"/>
    <w:rsid w:val="007A7613"/>
    <w:rsid w:val="007B2601"/>
    <w:rsid w:val="007B5241"/>
    <w:rsid w:val="007C1FA5"/>
    <w:rsid w:val="007C2690"/>
    <w:rsid w:val="007C541A"/>
    <w:rsid w:val="007C5978"/>
    <w:rsid w:val="007D5AAE"/>
    <w:rsid w:val="007E000A"/>
    <w:rsid w:val="007E0CF8"/>
    <w:rsid w:val="007E1BE4"/>
    <w:rsid w:val="007E3755"/>
    <w:rsid w:val="007E5675"/>
    <w:rsid w:val="007F2F55"/>
    <w:rsid w:val="007F55F0"/>
    <w:rsid w:val="00800B74"/>
    <w:rsid w:val="00802B2F"/>
    <w:rsid w:val="008065E7"/>
    <w:rsid w:val="0081117F"/>
    <w:rsid w:val="00813206"/>
    <w:rsid w:val="00813E54"/>
    <w:rsid w:val="0081444E"/>
    <w:rsid w:val="008263CC"/>
    <w:rsid w:val="008323B3"/>
    <w:rsid w:val="008342BD"/>
    <w:rsid w:val="0084401C"/>
    <w:rsid w:val="008512EA"/>
    <w:rsid w:val="0085177C"/>
    <w:rsid w:val="008569DB"/>
    <w:rsid w:val="00857043"/>
    <w:rsid w:val="0085710D"/>
    <w:rsid w:val="008577A6"/>
    <w:rsid w:val="00857C81"/>
    <w:rsid w:val="00861C94"/>
    <w:rsid w:val="008622A9"/>
    <w:rsid w:val="0086402A"/>
    <w:rsid w:val="0086426D"/>
    <w:rsid w:val="0086682B"/>
    <w:rsid w:val="00873DCB"/>
    <w:rsid w:val="00873ED6"/>
    <w:rsid w:val="008746B4"/>
    <w:rsid w:val="00875688"/>
    <w:rsid w:val="00875DFB"/>
    <w:rsid w:val="0087655A"/>
    <w:rsid w:val="00877177"/>
    <w:rsid w:val="00886D8E"/>
    <w:rsid w:val="0089770C"/>
    <w:rsid w:val="008A2697"/>
    <w:rsid w:val="008A2CE2"/>
    <w:rsid w:val="008B0295"/>
    <w:rsid w:val="008B0D3E"/>
    <w:rsid w:val="008B3D0B"/>
    <w:rsid w:val="008B4C76"/>
    <w:rsid w:val="008B4E5D"/>
    <w:rsid w:val="008B5BC0"/>
    <w:rsid w:val="008C4B54"/>
    <w:rsid w:val="008D21A5"/>
    <w:rsid w:val="008D5E88"/>
    <w:rsid w:val="008D77CD"/>
    <w:rsid w:val="008E08EC"/>
    <w:rsid w:val="008F7923"/>
    <w:rsid w:val="008F7EAC"/>
    <w:rsid w:val="009012BC"/>
    <w:rsid w:val="00901EDB"/>
    <w:rsid w:val="009052B1"/>
    <w:rsid w:val="00906718"/>
    <w:rsid w:val="0091080B"/>
    <w:rsid w:val="00911868"/>
    <w:rsid w:val="00912D9C"/>
    <w:rsid w:val="0091317E"/>
    <w:rsid w:val="00914DE5"/>
    <w:rsid w:val="0091576A"/>
    <w:rsid w:val="00920CA0"/>
    <w:rsid w:val="00921F93"/>
    <w:rsid w:val="009225B7"/>
    <w:rsid w:val="00924C95"/>
    <w:rsid w:val="00925F7E"/>
    <w:rsid w:val="00926580"/>
    <w:rsid w:val="009267CC"/>
    <w:rsid w:val="009336EB"/>
    <w:rsid w:val="00935F36"/>
    <w:rsid w:val="00937695"/>
    <w:rsid w:val="00944C68"/>
    <w:rsid w:val="009476F8"/>
    <w:rsid w:val="009479AF"/>
    <w:rsid w:val="0095353F"/>
    <w:rsid w:val="0095359F"/>
    <w:rsid w:val="009542CA"/>
    <w:rsid w:val="0095526C"/>
    <w:rsid w:val="00956667"/>
    <w:rsid w:val="00964DE4"/>
    <w:rsid w:val="009655D3"/>
    <w:rsid w:val="00973ED0"/>
    <w:rsid w:val="009824EE"/>
    <w:rsid w:val="009837D1"/>
    <w:rsid w:val="00985C94"/>
    <w:rsid w:val="0099185E"/>
    <w:rsid w:val="00994E11"/>
    <w:rsid w:val="00995D41"/>
    <w:rsid w:val="00995EF6"/>
    <w:rsid w:val="00996D56"/>
    <w:rsid w:val="009B0EBE"/>
    <w:rsid w:val="009B5773"/>
    <w:rsid w:val="009B5F48"/>
    <w:rsid w:val="009C370E"/>
    <w:rsid w:val="009C4811"/>
    <w:rsid w:val="009C4988"/>
    <w:rsid w:val="009D14E6"/>
    <w:rsid w:val="009D4160"/>
    <w:rsid w:val="009D7345"/>
    <w:rsid w:val="009D7C93"/>
    <w:rsid w:val="009D7CAC"/>
    <w:rsid w:val="009E18B1"/>
    <w:rsid w:val="009E6FD2"/>
    <w:rsid w:val="009F6467"/>
    <w:rsid w:val="009F7C0E"/>
    <w:rsid w:val="00A05CE6"/>
    <w:rsid w:val="00A134A4"/>
    <w:rsid w:val="00A142E1"/>
    <w:rsid w:val="00A16EA1"/>
    <w:rsid w:val="00A202F3"/>
    <w:rsid w:val="00A219D2"/>
    <w:rsid w:val="00A21FFF"/>
    <w:rsid w:val="00A274B9"/>
    <w:rsid w:val="00A327F1"/>
    <w:rsid w:val="00A37280"/>
    <w:rsid w:val="00A425F6"/>
    <w:rsid w:val="00A43602"/>
    <w:rsid w:val="00A44208"/>
    <w:rsid w:val="00A44F70"/>
    <w:rsid w:val="00A51394"/>
    <w:rsid w:val="00A53BB6"/>
    <w:rsid w:val="00A6068A"/>
    <w:rsid w:val="00A62B0A"/>
    <w:rsid w:val="00A63976"/>
    <w:rsid w:val="00A701D4"/>
    <w:rsid w:val="00A8118B"/>
    <w:rsid w:val="00A81283"/>
    <w:rsid w:val="00A81521"/>
    <w:rsid w:val="00A85BE9"/>
    <w:rsid w:val="00A93065"/>
    <w:rsid w:val="00A93805"/>
    <w:rsid w:val="00A94DBA"/>
    <w:rsid w:val="00A96A6C"/>
    <w:rsid w:val="00AA01AF"/>
    <w:rsid w:val="00AA209A"/>
    <w:rsid w:val="00AA5DBE"/>
    <w:rsid w:val="00AA76B6"/>
    <w:rsid w:val="00AB2186"/>
    <w:rsid w:val="00AC392A"/>
    <w:rsid w:val="00AC54C9"/>
    <w:rsid w:val="00AC7907"/>
    <w:rsid w:val="00AD07E7"/>
    <w:rsid w:val="00AD0FE2"/>
    <w:rsid w:val="00AD1C02"/>
    <w:rsid w:val="00AD2280"/>
    <w:rsid w:val="00AE09CB"/>
    <w:rsid w:val="00AE0AB3"/>
    <w:rsid w:val="00AE491A"/>
    <w:rsid w:val="00AE4DD9"/>
    <w:rsid w:val="00AE6A9E"/>
    <w:rsid w:val="00AF085D"/>
    <w:rsid w:val="00AF1DDE"/>
    <w:rsid w:val="00B00C2B"/>
    <w:rsid w:val="00B02642"/>
    <w:rsid w:val="00B040D2"/>
    <w:rsid w:val="00B07776"/>
    <w:rsid w:val="00B1136A"/>
    <w:rsid w:val="00B14A1E"/>
    <w:rsid w:val="00B20310"/>
    <w:rsid w:val="00B229C5"/>
    <w:rsid w:val="00B43E2C"/>
    <w:rsid w:val="00B47247"/>
    <w:rsid w:val="00B50742"/>
    <w:rsid w:val="00B53752"/>
    <w:rsid w:val="00B54358"/>
    <w:rsid w:val="00B569BE"/>
    <w:rsid w:val="00B5718E"/>
    <w:rsid w:val="00B6402B"/>
    <w:rsid w:val="00B67256"/>
    <w:rsid w:val="00B674FB"/>
    <w:rsid w:val="00B701E1"/>
    <w:rsid w:val="00B761EB"/>
    <w:rsid w:val="00B805F5"/>
    <w:rsid w:val="00B8305B"/>
    <w:rsid w:val="00B85DD6"/>
    <w:rsid w:val="00B86914"/>
    <w:rsid w:val="00B87BEE"/>
    <w:rsid w:val="00B90B9B"/>
    <w:rsid w:val="00B91839"/>
    <w:rsid w:val="00BA2A2C"/>
    <w:rsid w:val="00BA384C"/>
    <w:rsid w:val="00BB00D6"/>
    <w:rsid w:val="00BB22C5"/>
    <w:rsid w:val="00BB77D6"/>
    <w:rsid w:val="00BC1833"/>
    <w:rsid w:val="00BC1E2B"/>
    <w:rsid w:val="00BC2EFF"/>
    <w:rsid w:val="00BD0027"/>
    <w:rsid w:val="00BD1934"/>
    <w:rsid w:val="00BD1F2C"/>
    <w:rsid w:val="00BD30CA"/>
    <w:rsid w:val="00BD3B79"/>
    <w:rsid w:val="00BE13D8"/>
    <w:rsid w:val="00BE2958"/>
    <w:rsid w:val="00BF26C6"/>
    <w:rsid w:val="00BF532E"/>
    <w:rsid w:val="00BF6DE2"/>
    <w:rsid w:val="00C012AC"/>
    <w:rsid w:val="00C04789"/>
    <w:rsid w:val="00C04FA7"/>
    <w:rsid w:val="00C072AB"/>
    <w:rsid w:val="00C11A88"/>
    <w:rsid w:val="00C1239A"/>
    <w:rsid w:val="00C148D0"/>
    <w:rsid w:val="00C20F1D"/>
    <w:rsid w:val="00C236AD"/>
    <w:rsid w:val="00C23894"/>
    <w:rsid w:val="00C404F8"/>
    <w:rsid w:val="00C46BF4"/>
    <w:rsid w:val="00C5138E"/>
    <w:rsid w:val="00C524CA"/>
    <w:rsid w:val="00C53202"/>
    <w:rsid w:val="00C654CC"/>
    <w:rsid w:val="00C7304F"/>
    <w:rsid w:val="00C73C25"/>
    <w:rsid w:val="00C775CA"/>
    <w:rsid w:val="00C814F0"/>
    <w:rsid w:val="00C81ADD"/>
    <w:rsid w:val="00C83931"/>
    <w:rsid w:val="00C913F0"/>
    <w:rsid w:val="00C9215A"/>
    <w:rsid w:val="00C9456E"/>
    <w:rsid w:val="00C94CA0"/>
    <w:rsid w:val="00C96ED6"/>
    <w:rsid w:val="00CA0E75"/>
    <w:rsid w:val="00CB4D8B"/>
    <w:rsid w:val="00CB4ED6"/>
    <w:rsid w:val="00CB5925"/>
    <w:rsid w:val="00CB6070"/>
    <w:rsid w:val="00CC05EB"/>
    <w:rsid w:val="00CC2773"/>
    <w:rsid w:val="00CC2DA7"/>
    <w:rsid w:val="00CD3668"/>
    <w:rsid w:val="00CD6DBC"/>
    <w:rsid w:val="00CD731B"/>
    <w:rsid w:val="00CF1887"/>
    <w:rsid w:val="00CF1BFC"/>
    <w:rsid w:val="00CF296E"/>
    <w:rsid w:val="00D0005B"/>
    <w:rsid w:val="00D005D3"/>
    <w:rsid w:val="00D00687"/>
    <w:rsid w:val="00D03B39"/>
    <w:rsid w:val="00D06298"/>
    <w:rsid w:val="00D06B84"/>
    <w:rsid w:val="00D0759B"/>
    <w:rsid w:val="00D0759E"/>
    <w:rsid w:val="00D14DF2"/>
    <w:rsid w:val="00D24490"/>
    <w:rsid w:val="00D269F9"/>
    <w:rsid w:val="00D270CD"/>
    <w:rsid w:val="00D30721"/>
    <w:rsid w:val="00D346C7"/>
    <w:rsid w:val="00D364E3"/>
    <w:rsid w:val="00D401FF"/>
    <w:rsid w:val="00D435B3"/>
    <w:rsid w:val="00D465ED"/>
    <w:rsid w:val="00D504CC"/>
    <w:rsid w:val="00D51825"/>
    <w:rsid w:val="00D52FD1"/>
    <w:rsid w:val="00D56BA8"/>
    <w:rsid w:val="00D60FC7"/>
    <w:rsid w:val="00D64E48"/>
    <w:rsid w:val="00D64F36"/>
    <w:rsid w:val="00D702A6"/>
    <w:rsid w:val="00D70760"/>
    <w:rsid w:val="00D75C44"/>
    <w:rsid w:val="00D86FA4"/>
    <w:rsid w:val="00D87816"/>
    <w:rsid w:val="00D97D88"/>
    <w:rsid w:val="00DA5518"/>
    <w:rsid w:val="00DA5A92"/>
    <w:rsid w:val="00DA5D99"/>
    <w:rsid w:val="00DB3497"/>
    <w:rsid w:val="00DB3899"/>
    <w:rsid w:val="00DB6297"/>
    <w:rsid w:val="00DB6FD2"/>
    <w:rsid w:val="00DC17A6"/>
    <w:rsid w:val="00DD10AE"/>
    <w:rsid w:val="00DD142D"/>
    <w:rsid w:val="00DD3FC8"/>
    <w:rsid w:val="00DD4099"/>
    <w:rsid w:val="00DE13FF"/>
    <w:rsid w:val="00DE1C64"/>
    <w:rsid w:val="00DE2661"/>
    <w:rsid w:val="00DE4C35"/>
    <w:rsid w:val="00DE72FF"/>
    <w:rsid w:val="00DF0430"/>
    <w:rsid w:val="00DF057A"/>
    <w:rsid w:val="00DF33C9"/>
    <w:rsid w:val="00DF3B28"/>
    <w:rsid w:val="00DF45B6"/>
    <w:rsid w:val="00DF72F3"/>
    <w:rsid w:val="00DF790A"/>
    <w:rsid w:val="00E05F3C"/>
    <w:rsid w:val="00E10957"/>
    <w:rsid w:val="00E11237"/>
    <w:rsid w:val="00E1145E"/>
    <w:rsid w:val="00E17E9A"/>
    <w:rsid w:val="00E21385"/>
    <w:rsid w:val="00E23AD9"/>
    <w:rsid w:val="00E24EDF"/>
    <w:rsid w:val="00E24EF8"/>
    <w:rsid w:val="00E2611F"/>
    <w:rsid w:val="00E32D4F"/>
    <w:rsid w:val="00E360DF"/>
    <w:rsid w:val="00E37A8B"/>
    <w:rsid w:val="00E45F40"/>
    <w:rsid w:val="00E5017F"/>
    <w:rsid w:val="00E51E71"/>
    <w:rsid w:val="00E525D5"/>
    <w:rsid w:val="00E61829"/>
    <w:rsid w:val="00E62EB5"/>
    <w:rsid w:val="00E65F43"/>
    <w:rsid w:val="00E7474A"/>
    <w:rsid w:val="00E74C7E"/>
    <w:rsid w:val="00E76D33"/>
    <w:rsid w:val="00E817B0"/>
    <w:rsid w:val="00E84E1A"/>
    <w:rsid w:val="00E85C79"/>
    <w:rsid w:val="00E870DF"/>
    <w:rsid w:val="00E90921"/>
    <w:rsid w:val="00E9296B"/>
    <w:rsid w:val="00E9450C"/>
    <w:rsid w:val="00E94D16"/>
    <w:rsid w:val="00E95C53"/>
    <w:rsid w:val="00E96880"/>
    <w:rsid w:val="00EA0798"/>
    <w:rsid w:val="00EA0C30"/>
    <w:rsid w:val="00EA11DE"/>
    <w:rsid w:val="00EA4D7B"/>
    <w:rsid w:val="00EB4923"/>
    <w:rsid w:val="00EB510E"/>
    <w:rsid w:val="00EC02F0"/>
    <w:rsid w:val="00EC30C1"/>
    <w:rsid w:val="00EC675B"/>
    <w:rsid w:val="00EC695C"/>
    <w:rsid w:val="00EC7773"/>
    <w:rsid w:val="00ED0E68"/>
    <w:rsid w:val="00ED28D0"/>
    <w:rsid w:val="00EE328E"/>
    <w:rsid w:val="00EE36CD"/>
    <w:rsid w:val="00EE5E0B"/>
    <w:rsid w:val="00EF189C"/>
    <w:rsid w:val="00F00E05"/>
    <w:rsid w:val="00F10A43"/>
    <w:rsid w:val="00F1439A"/>
    <w:rsid w:val="00F150E1"/>
    <w:rsid w:val="00F15446"/>
    <w:rsid w:val="00F20131"/>
    <w:rsid w:val="00F21A92"/>
    <w:rsid w:val="00F22549"/>
    <w:rsid w:val="00F23B27"/>
    <w:rsid w:val="00F34797"/>
    <w:rsid w:val="00F366E9"/>
    <w:rsid w:val="00F4175B"/>
    <w:rsid w:val="00F43FFD"/>
    <w:rsid w:val="00F5055C"/>
    <w:rsid w:val="00F53896"/>
    <w:rsid w:val="00F547B0"/>
    <w:rsid w:val="00F61766"/>
    <w:rsid w:val="00F65485"/>
    <w:rsid w:val="00F73109"/>
    <w:rsid w:val="00F75E2C"/>
    <w:rsid w:val="00F810B8"/>
    <w:rsid w:val="00F873EF"/>
    <w:rsid w:val="00F91FF6"/>
    <w:rsid w:val="00F92864"/>
    <w:rsid w:val="00F9497E"/>
    <w:rsid w:val="00FA055A"/>
    <w:rsid w:val="00FA11AD"/>
    <w:rsid w:val="00FA168B"/>
    <w:rsid w:val="00FA3046"/>
    <w:rsid w:val="00FA57ED"/>
    <w:rsid w:val="00FA78C7"/>
    <w:rsid w:val="00FA7F25"/>
    <w:rsid w:val="00FB3564"/>
    <w:rsid w:val="00FB6E15"/>
    <w:rsid w:val="00FC00B3"/>
    <w:rsid w:val="00FC0CA3"/>
    <w:rsid w:val="00FC3329"/>
    <w:rsid w:val="00FC443B"/>
    <w:rsid w:val="00FC6899"/>
    <w:rsid w:val="00FC7F78"/>
    <w:rsid w:val="00FD16DB"/>
    <w:rsid w:val="00FD1901"/>
    <w:rsid w:val="00FE00DA"/>
    <w:rsid w:val="00FE09BD"/>
    <w:rsid w:val="00FE677E"/>
    <w:rsid w:val="00FF0593"/>
    <w:rsid w:val="00FF06C4"/>
    <w:rsid w:val="00FF13A2"/>
    <w:rsid w:val="00FF743B"/>
    <w:rsid w:val="00FF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601"/>
    <w:rPr>
      <w:sz w:val="24"/>
    </w:rPr>
  </w:style>
  <w:style w:type="paragraph" w:styleId="11">
    <w:name w:val="heading 1"/>
    <w:basedOn w:val="a"/>
    <w:next w:val="a"/>
    <w:qFormat/>
    <w:pPr>
      <w:keepNext/>
      <w:keepLines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0"/>
    <w:link w:val="21"/>
    <w:qFormat/>
    <w:pPr>
      <w:keepNext/>
      <w:keepLines/>
      <w:numPr>
        <w:ilvl w:val="1"/>
        <w:numId w:val="2"/>
      </w:numPr>
      <w:spacing w:after="360"/>
      <w:jc w:val="center"/>
      <w:outlineLvl w:val="1"/>
    </w:pPr>
    <w:rPr>
      <w:b/>
      <w:sz w:val="28"/>
      <w:lang/>
    </w:rPr>
  </w:style>
  <w:style w:type="paragraph" w:styleId="3">
    <w:name w:val="heading 3"/>
    <w:basedOn w:val="a"/>
    <w:next w:val="4"/>
    <w:qFormat/>
    <w:pPr>
      <w:keepNext/>
      <w:keepLines/>
      <w:numPr>
        <w:ilvl w:val="2"/>
        <w:numId w:val="2"/>
      </w:numPr>
      <w:spacing w:before="360"/>
      <w:outlineLvl w:val="2"/>
    </w:pPr>
    <w:rPr>
      <w:b/>
      <w:sz w:val="28"/>
    </w:rPr>
  </w:style>
  <w:style w:type="paragraph" w:styleId="4">
    <w:name w:val="heading 4"/>
    <w:basedOn w:val="a"/>
    <w:next w:val="a0"/>
    <w:qFormat/>
    <w:pPr>
      <w:keepNext/>
      <w:keepLines/>
      <w:numPr>
        <w:ilvl w:val="3"/>
        <w:numId w:val="2"/>
      </w:numPr>
      <w:spacing w:before="2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spacing w:before="240" w:after="60"/>
      <w:ind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160F"/>
    <w:pPr>
      <w:spacing w:before="240" w:after="60"/>
      <w:outlineLvl w:val="5"/>
    </w:pPr>
    <w:rPr>
      <w:b/>
      <w:bCs/>
      <w:sz w:val="22"/>
      <w:szCs w:val="22"/>
      <w:lang/>
    </w:rPr>
  </w:style>
  <w:style w:type="paragraph" w:styleId="7">
    <w:name w:val="heading 7"/>
    <w:basedOn w:val="a"/>
    <w:next w:val="a"/>
    <w:qFormat/>
    <w:pPr>
      <w:keepNext/>
      <w:numPr>
        <w:ilvl w:val="6"/>
        <w:numId w:val="3"/>
      </w:numPr>
      <w:spacing w:before="240" w:after="60"/>
      <w:jc w:val="center"/>
      <w:outlineLvl w:val="6"/>
    </w:pPr>
    <w:rPr>
      <w:rFonts w:ascii="Arial" w:hAnsi="Arial" w:cs="Arial"/>
      <w:szCs w:val="24"/>
    </w:rPr>
  </w:style>
  <w:style w:type="paragraph" w:styleId="9">
    <w:name w:val="heading 9"/>
    <w:basedOn w:val="a"/>
    <w:next w:val="5"/>
    <w:qFormat/>
    <w:pPr>
      <w:keepNext/>
      <w:keepLines/>
      <w:numPr>
        <w:ilvl w:val="8"/>
        <w:numId w:val="3"/>
      </w:numPr>
      <w:spacing w:after="120" w:line="240" w:lineRule="exact"/>
      <w:jc w:val="right"/>
      <w:outlineLvl w:val="8"/>
    </w:pPr>
    <w:rPr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0">
    <w:name w:val="Body Text"/>
    <w:basedOn w:val="a"/>
    <w:link w:val="a4"/>
    <w:pPr>
      <w:spacing w:before="120"/>
      <w:ind w:firstLine="567"/>
      <w:jc w:val="both"/>
    </w:pPr>
  </w:style>
  <w:style w:type="character" w:customStyle="1" w:styleId="a5">
    <w:name w:val=" Знак Знак"/>
    <w:rPr>
      <w:sz w:val="24"/>
      <w:lang w:val="ru-RU" w:eastAsia="ru-RU" w:bidi="ar-SA"/>
    </w:rPr>
  </w:style>
  <w:style w:type="paragraph" w:customStyle="1" w:styleId="20">
    <w:name w:val="Стиль2"/>
    <w:basedOn w:val="1"/>
    <w:pPr>
      <w:numPr>
        <w:ilvl w:val="6"/>
      </w:numPr>
      <w:spacing w:before="60"/>
      <w:outlineLvl w:val="6"/>
    </w:pPr>
  </w:style>
  <w:style w:type="paragraph" w:customStyle="1" w:styleId="1">
    <w:name w:val="Стиль1"/>
    <w:basedOn w:val="a"/>
    <w:pPr>
      <w:numPr>
        <w:ilvl w:val="5"/>
        <w:numId w:val="2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30">
    <w:name w:val="Стиль3"/>
    <w:basedOn w:val="a"/>
    <w:pPr>
      <w:numPr>
        <w:numId w:val="1"/>
      </w:numPr>
      <w:jc w:val="both"/>
    </w:pPr>
  </w:style>
  <w:style w:type="paragraph" w:customStyle="1" w:styleId="40">
    <w:name w:val="Стиль4"/>
    <w:basedOn w:val="a"/>
    <w:pPr>
      <w:numPr>
        <w:ilvl w:val="7"/>
        <w:numId w:val="2"/>
      </w:numPr>
      <w:jc w:val="both"/>
    </w:pPr>
  </w:style>
  <w:style w:type="paragraph" w:styleId="a6">
    <w:name w:val="Title"/>
    <w:basedOn w:val="a"/>
    <w:link w:val="a7"/>
    <w:qFormat/>
    <w:pPr>
      <w:spacing w:after="480"/>
      <w:jc w:val="center"/>
    </w:pPr>
    <w:rPr>
      <w:b/>
      <w:sz w:val="28"/>
      <w:lang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1"/>
  </w:style>
  <w:style w:type="paragraph" w:styleId="ab">
    <w:name w:val="Body Text Indent"/>
    <w:basedOn w:val="a"/>
    <w:pPr>
      <w:spacing w:after="120"/>
      <w:ind w:left="283"/>
    </w:pPr>
  </w:style>
  <w:style w:type="character" w:styleId="ac">
    <w:name w:val="annotation reference"/>
    <w:semiHidden/>
    <w:rPr>
      <w:sz w:val="16"/>
      <w:szCs w:val="16"/>
    </w:rPr>
  </w:style>
  <w:style w:type="paragraph" w:styleId="ad">
    <w:name w:val="annotation text"/>
    <w:basedOn w:val="a"/>
    <w:semiHidden/>
    <w:rPr>
      <w:sz w:val="20"/>
    </w:rPr>
  </w:style>
  <w:style w:type="paragraph" w:styleId="ae">
    <w:name w:val="annotation subject"/>
    <w:basedOn w:val="ad"/>
    <w:next w:val="ad"/>
    <w:semiHidden/>
    <w:rPr>
      <w:b/>
      <w:bCs/>
    </w:rPr>
  </w:style>
  <w:style w:type="paragraph" w:customStyle="1" w:styleId="10">
    <w:name w:val="Знак Знак Знак1 Знак Знак Знак Знак"/>
    <w:basedOn w:val="a"/>
    <w:pPr>
      <w:widowControl w:val="0"/>
      <w:numPr>
        <w:numId w:val="4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character" w:customStyle="1" w:styleId="21">
    <w:name w:val="Заголовок 2 Знак"/>
    <w:link w:val="2"/>
    <w:rsid w:val="00C775CA"/>
    <w:rPr>
      <w:b/>
      <w:sz w:val="28"/>
    </w:rPr>
  </w:style>
  <w:style w:type="character" w:customStyle="1" w:styleId="a4">
    <w:name w:val="Основной текст Знак"/>
    <w:link w:val="a0"/>
    <w:rsid w:val="0049571A"/>
    <w:rPr>
      <w:sz w:val="24"/>
      <w:lang w:val="ru-RU" w:eastAsia="ru-RU" w:bidi="ar-SA"/>
    </w:rPr>
  </w:style>
  <w:style w:type="paragraph" w:customStyle="1" w:styleId="af">
    <w:name w:val="Знак"/>
    <w:basedOn w:val="a"/>
    <w:rsid w:val="00221D96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character" w:customStyle="1" w:styleId="af0">
    <w:name w:val="Подпись Знак"/>
    <w:link w:val="af1"/>
    <w:rsid w:val="00151206"/>
    <w:rPr>
      <w:sz w:val="24"/>
    </w:rPr>
  </w:style>
  <w:style w:type="paragraph" w:styleId="af1">
    <w:name w:val="Signature"/>
    <w:basedOn w:val="a"/>
    <w:link w:val="af0"/>
    <w:rsid w:val="00151206"/>
    <w:pPr>
      <w:ind w:left="4252"/>
    </w:pPr>
    <w:rPr>
      <w:lang/>
    </w:rPr>
  </w:style>
  <w:style w:type="paragraph" w:styleId="af2">
    <w:name w:val="header"/>
    <w:basedOn w:val="a"/>
    <w:rsid w:val="009E6FD2"/>
    <w:pPr>
      <w:tabs>
        <w:tab w:val="center" w:pos="4677"/>
        <w:tab w:val="right" w:pos="9355"/>
      </w:tabs>
    </w:pPr>
  </w:style>
  <w:style w:type="paragraph" w:customStyle="1" w:styleId="af3">
    <w:name w:val=" Знак"/>
    <w:basedOn w:val="a"/>
    <w:rsid w:val="000274CB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50">
    <w:name w:val=" Знак Знак5 Знак Знак Знак Знак"/>
    <w:basedOn w:val="a"/>
    <w:rsid w:val="009D7CAC"/>
    <w:pPr>
      <w:spacing w:after="160" w:line="240" w:lineRule="exact"/>
    </w:pPr>
    <w:rPr>
      <w:rFonts w:ascii="Arial" w:hAnsi="Arial" w:cs="Arial"/>
      <w:sz w:val="20"/>
      <w:lang w:val="fr-FR" w:eastAsia="en-US"/>
    </w:rPr>
  </w:style>
  <w:style w:type="character" w:customStyle="1" w:styleId="60">
    <w:name w:val="Заголовок 6 Знак"/>
    <w:link w:val="6"/>
    <w:rsid w:val="0043160F"/>
    <w:rPr>
      <w:b/>
      <w:bCs/>
      <w:sz w:val="22"/>
      <w:szCs w:val="22"/>
    </w:rPr>
  </w:style>
  <w:style w:type="character" w:styleId="af4">
    <w:name w:val="Hyperlink"/>
    <w:uiPriority w:val="99"/>
    <w:unhideWhenUsed/>
    <w:rsid w:val="00800B74"/>
    <w:rPr>
      <w:color w:val="0000FF"/>
      <w:u w:val="single"/>
    </w:rPr>
  </w:style>
  <w:style w:type="character" w:styleId="af5">
    <w:name w:val="FollowedHyperlink"/>
    <w:uiPriority w:val="99"/>
    <w:unhideWhenUsed/>
    <w:rsid w:val="00800B74"/>
    <w:rPr>
      <w:color w:val="800080"/>
      <w:u w:val="single"/>
    </w:rPr>
  </w:style>
  <w:style w:type="paragraph" w:customStyle="1" w:styleId="xl74">
    <w:name w:val="xl74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00B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800B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8">
    <w:name w:val="xl78"/>
    <w:basedOn w:val="a"/>
    <w:rsid w:val="00800B74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9">
    <w:name w:val="xl79"/>
    <w:basedOn w:val="a"/>
    <w:rsid w:val="00800B74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800B74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1">
    <w:name w:val="xl81"/>
    <w:basedOn w:val="a"/>
    <w:rsid w:val="00800B74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3">
    <w:name w:val="xl83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5">
    <w:name w:val="xl85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7">
    <w:name w:val="xl87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800B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800B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90">
    <w:name w:val="xl90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91">
    <w:name w:val="xl91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95">
    <w:name w:val="xl95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6">
    <w:name w:val="xl96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800B74"/>
    <w:pPr>
      <w:pBdr>
        <w:top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8">
    <w:name w:val="xl98"/>
    <w:basedOn w:val="a"/>
    <w:rsid w:val="00800B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0">
    <w:name w:val="xl100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101">
    <w:name w:val="xl101"/>
    <w:basedOn w:val="a"/>
    <w:rsid w:val="00800B74"/>
    <w:pPr>
      <w:pBdr>
        <w:top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800B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3">
    <w:name w:val="xl103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800B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800B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0">
    <w:name w:val="xl110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1">
    <w:name w:val="xl111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2">
    <w:name w:val="xl112"/>
    <w:basedOn w:val="a"/>
    <w:rsid w:val="00800B74"/>
    <w:pPr>
      <w:spacing w:before="100" w:beforeAutospacing="1" w:after="100" w:afterAutospacing="1"/>
      <w:jc w:val="center"/>
      <w:textAlignment w:val="top"/>
    </w:pPr>
    <w:rPr>
      <w:b/>
      <w:bCs/>
      <w:szCs w:val="24"/>
    </w:rPr>
  </w:style>
  <w:style w:type="paragraph" w:customStyle="1" w:styleId="xl64">
    <w:name w:val="xl64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5">
    <w:name w:val="xl65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800B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800B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800B74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800B74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800B74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800B74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00B7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800B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3">
    <w:name w:val="xl113"/>
    <w:basedOn w:val="a"/>
    <w:rsid w:val="00800B7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</w:rPr>
  </w:style>
  <w:style w:type="paragraph" w:customStyle="1" w:styleId="xl114">
    <w:name w:val="xl114"/>
    <w:basedOn w:val="a"/>
    <w:rsid w:val="00800B74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character" w:styleId="af6">
    <w:name w:val="footnote reference"/>
    <w:semiHidden/>
    <w:rsid w:val="007E1BE4"/>
    <w:rPr>
      <w:vertAlign w:val="superscript"/>
    </w:rPr>
  </w:style>
  <w:style w:type="paragraph" w:styleId="af7">
    <w:name w:val="footnote text"/>
    <w:basedOn w:val="a"/>
    <w:link w:val="af8"/>
    <w:semiHidden/>
    <w:rsid w:val="007E1BE4"/>
    <w:rPr>
      <w:rFonts w:eastAsia="Calibri"/>
      <w:sz w:val="20"/>
    </w:rPr>
  </w:style>
  <w:style w:type="character" w:customStyle="1" w:styleId="af8">
    <w:name w:val="Текст сноски Знак"/>
    <w:link w:val="af7"/>
    <w:semiHidden/>
    <w:locked/>
    <w:rsid w:val="007E1BE4"/>
    <w:rPr>
      <w:rFonts w:eastAsia="Calibri"/>
      <w:lang w:val="ru-RU" w:eastAsia="ru-RU" w:bidi="ar-SA"/>
    </w:rPr>
  </w:style>
  <w:style w:type="paragraph" w:customStyle="1" w:styleId="ConsNormal">
    <w:name w:val="ConsNormal"/>
    <w:rsid w:val="007E1BE4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sz w:val="16"/>
      <w:szCs w:val="16"/>
    </w:rPr>
  </w:style>
  <w:style w:type="paragraph" w:styleId="af9">
    <w:name w:val="List Paragraph"/>
    <w:basedOn w:val="a"/>
    <w:uiPriority w:val="34"/>
    <w:qFormat/>
    <w:rsid w:val="00C04F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FA78C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A78C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FA78C7"/>
    <w:pPr>
      <w:autoSpaceDE w:val="0"/>
      <w:autoSpaceDN w:val="0"/>
      <w:adjustRightInd w:val="0"/>
    </w:pPr>
    <w:rPr>
      <w:rFonts w:ascii="Arial" w:hAnsi="Arial" w:cs="Arial"/>
    </w:rPr>
  </w:style>
  <w:style w:type="table" w:styleId="afa">
    <w:name w:val="Table Grid"/>
    <w:basedOn w:val="a2"/>
    <w:rsid w:val="00781F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Цветовое выделение"/>
    <w:rsid w:val="00BD1934"/>
    <w:rPr>
      <w:b/>
      <w:bCs/>
      <w:color w:val="000080"/>
      <w:sz w:val="20"/>
      <w:szCs w:val="20"/>
    </w:rPr>
  </w:style>
  <w:style w:type="character" w:customStyle="1" w:styleId="apple-converted-space">
    <w:name w:val="apple-converted-space"/>
    <w:rsid w:val="007D5AAE"/>
  </w:style>
  <w:style w:type="character" w:customStyle="1" w:styleId="a7">
    <w:name w:val="Название Знак"/>
    <w:link w:val="a6"/>
    <w:rsid w:val="009542CA"/>
    <w:rPr>
      <w:b/>
      <w:sz w:val="28"/>
    </w:rPr>
  </w:style>
  <w:style w:type="character" w:styleId="afc">
    <w:name w:val="Emphasis"/>
    <w:qFormat/>
    <w:rsid w:val="009542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D0673-7489-4494-AE75-7C9D23E5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РФЙФО</Company>
  <LinksUpToDate>false</LinksUpToDate>
  <CharactersWithSpaces>10365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Rayon</dc:creator>
  <cp:keywords/>
  <cp:lastModifiedBy>SamLab.ws</cp:lastModifiedBy>
  <cp:revision>2</cp:revision>
  <cp:lastPrinted>2021-04-22T07:57:00Z</cp:lastPrinted>
  <dcterms:created xsi:type="dcterms:W3CDTF">2021-04-23T01:21:00Z</dcterms:created>
  <dcterms:modified xsi:type="dcterms:W3CDTF">2021-04-23T01:21:00Z</dcterms:modified>
</cp:coreProperties>
</file>