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91" w:rsidRDefault="00A1759B" w:rsidP="00A17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5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1759B" w:rsidRPr="00A1759B" w:rsidRDefault="000F53F4" w:rsidP="00A17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="00A1759B" w:rsidRPr="00A1759B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A1759B" w:rsidRPr="00A1759B" w:rsidRDefault="00A1759B" w:rsidP="00A17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759B">
        <w:rPr>
          <w:rFonts w:ascii="Times New Roman" w:hAnsi="Times New Roman" w:cs="Times New Roman"/>
          <w:sz w:val="28"/>
          <w:szCs w:val="28"/>
        </w:rPr>
        <w:t>ОРДЫНСКОГО  РАЙОНА</w:t>
      </w:r>
      <w:proofErr w:type="gramEnd"/>
      <w:r w:rsidRPr="00A1759B">
        <w:rPr>
          <w:rFonts w:ascii="Times New Roman" w:hAnsi="Times New Roman" w:cs="Times New Roman"/>
          <w:sz w:val="28"/>
          <w:szCs w:val="28"/>
        </w:rPr>
        <w:t xml:space="preserve"> НОВОСИБИРСКОЙ  ОБЛАСТИ</w:t>
      </w:r>
    </w:p>
    <w:p w:rsidR="00A1759B" w:rsidRPr="00A1759B" w:rsidRDefault="00A1759B" w:rsidP="00A1759B">
      <w:pPr>
        <w:pStyle w:val="ConsPlusTitle"/>
        <w:jc w:val="center"/>
        <w:rPr>
          <w:sz w:val="28"/>
          <w:szCs w:val="28"/>
        </w:rPr>
      </w:pPr>
    </w:p>
    <w:p w:rsidR="00A1759B" w:rsidRPr="00131770" w:rsidRDefault="00A1759B" w:rsidP="00A1759B">
      <w:pPr>
        <w:pStyle w:val="ConsPlusTitle"/>
        <w:jc w:val="center"/>
        <w:rPr>
          <w:sz w:val="28"/>
          <w:szCs w:val="28"/>
        </w:rPr>
      </w:pPr>
      <w:r w:rsidRPr="00131770">
        <w:rPr>
          <w:sz w:val="28"/>
          <w:szCs w:val="28"/>
        </w:rPr>
        <w:t>ПОСТАНОВЛЕНИЕ</w:t>
      </w:r>
    </w:p>
    <w:p w:rsidR="00A1759B" w:rsidRPr="00A1759B" w:rsidRDefault="00A1759B" w:rsidP="00A1759B">
      <w:pPr>
        <w:pStyle w:val="ConsPlusTitle"/>
        <w:jc w:val="center"/>
        <w:rPr>
          <w:b w:val="0"/>
          <w:sz w:val="28"/>
          <w:szCs w:val="28"/>
        </w:rPr>
      </w:pPr>
    </w:p>
    <w:p w:rsidR="00A1759B" w:rsidRPr="00A1759B" w:rsidRDefault="000F53F4" w:rsidP="00A1759B">
      <w:pPr>
        <w:pStyle w:val="ConsPlusTitl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от  09</w:t>
      </w:r>
      <w:r w:rsidR="00B42F91">
        <w:rPr>
          <w:b w:val="0"/>
          <w:sz w:val="28"/>
          <w:szCs w:val="28"/>
        </w:rPr>
        <w:t>.03</w:t>
      </w:r>
      <w:r w:rsidR="00A1759B" w:rsidRPr="00A1759B">
        <w:rPr>
          <w:b w:val="0"/>
          <w:sz w:val="28"/>
          <w:szCs w:val="28"/>
        </w:rPr>
        <w:t>.2022</w:t>
      </w:r>
      <w:proofErr w:type="gramEnd"/>
      <w:r w:rsidR="00A1759B" w:rsidRPr="00A1759B">
        <w:rPr>
          <w:b w:val="0"/>
          <w:sz w:val="28"/>
          <w:szCs w:val="28"/>
        </w:rPr>
        <w:t xml:space="preserve"> года </w:t>
      </w:r>
      <w:r w:rsidR="00A1759B" w:rsidRPr="00A1759B">
        <w:rPr>
          <w:b w:val="0"/>
          <w:sz w:val="28"/>
          <w:szCs w:val="28"/>
        </w:rPr>
        <w:tab/>
      </w:r>
      <w:r w:rsidR="00A1759B" w:rsidRPr="00A1759B">
        <w:rPr>
          <w:b w:val="0"/>
          <w:sz w:val="28"/>
          <w:szCs w:val="28"/>
        </w:rPr>
        <w:tab/>
        <w:t xml:space="preserve">                                                                 № </w:t>
      </w:r>
      <w:r>
        <w:rPr>
          <w:b w:val="0"/>
          <w:sz w:val="28"/>
          <w:szCs w:val="28"/>
        </w:rPr>
        <w:t>26</w:t>
      </w:r>
    </w:p>
    <w:p w:rsidR="002A0C1A" w:rsidRPr="007E751E" w:rsidRDefault="002A0C1A" w:rsidP="00C67DD3">
      <w:pPr>
        <w:spacing w:after="0"/>
        <w:rPr>
          <w:b/>
          <w:szCs w:val="28"/>
        </w:rPr>
      </w:pPr>
    </w:p>
    <w:p w:rsidR="002A0C1A" w:rsidRPr="00A1759B" w:rsidRDefault="00A1759B" w:rsidP="00A17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</w:t>
      </w:r>
      <w:r w:rsidRPr="00A1759B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A17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</w:t>
      </w:r>
      <w:r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</w:p>
    <w:p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7DD3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C67DD3" w:rsidRPr="00C67DD3" w:rsidRDefault="00C67DD3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67DD3">
        <w:rPr>
          <w:rFonts w:ascii="Times New Roman" w:hAnsi="Times New Roman" w:cs="Times New Roman"/>
          <w:color w:val="000000"/>
          <w:sz w:val="28"/>
          <w:szCs w:val="28"/>
        </w:rPr>
        <w:t>Постановление № 47 от 30.04.2019 г.  «</w:t>
      </w:r>
      <w:r w:rsidRPr="00C67DD3">
        <w:rPr>
          <w:rFonts w:ascii="Times New Roman" w:hAnsi="Times New Roman" w:cs="Times New Roman"/>
          <w:sz w:val="28"/>
          <w:szCs w:val="28"/>
        </w:rPr>
        <w:t>Об удовлетворении протеста прокурора Ордынского района Новосибирской области от 19.04.2019 года № 1-236в-2019 на Положение о комиссиях по соблюдению требований к служебному поведению муниципальных служащих и урегулированию конфликта интересов в администрации Красноярского сельсовета Ордынского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A1759B" w:rsidRDefault="00C67DD3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17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A1759B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A1759B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1A41" w:rsidRPr="007E751E" w:rsidRDefault="00C67DD3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A1759B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F709BC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53F4" w:rsidRPr="00C67DD3" w:rsidRDefault="00C67DD3" w:rsidP="00C67D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0F53F4">
        <w:rPr>
          <w:rFonts w:ascii="Times New Roman" w:hAnsi="Times New Roman" w:cs="Times New Roman"/>
          <w:color w:val="000000"/>
          <w:sz w:val="28"/>
          <w:szCs w:val="28"/>
        </w:rPr>
        <w:t>Красноярского сельсовета Ордынского района Новосибирской области</w:t>
      </w:r>
      <w:r w:rsidR="00A1759B" w:rsidRPr="00A1759B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</w:t>
      </w:r>
      <w:r w:rsidR="00E0473E">
        <w:rPr>
          <w:rFonts w:ascii="Times New Roman" w:hAnsi="Times New Roman" w:cs="Times New Roman"/>
          <w:color w:val="000000"/>
          <w:sz w:val="28"/>
          <w:szCs w:val="28"/>
        </w:rPr>
        <w:t>Вестник</w:t>
      </w:r>
      <w:r w:rsidR="00A1759B" w:rsidRPr="00A1759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A1759B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4D7" w:rsidRDefault="009C61DA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59B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759B" w:rsidRDefault="00A1759B" w:rsidP="009C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59B" w:rsidRDefault="00A1759B" w:rsidP="00A17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0F53F4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0F53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0F53F4" w:rsidRPr="000F5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99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F53F4">
        <w:rPr>
          <w:rFonts w:ascii="Times New Roman" w:hAnsi="Times New Roman" w:cs="Times New Roman"/>
          <w:color w:val="000000"/>
          <w:sz w:val="28"/>
          <w:szCs w:val="28"/>
        </w:rPr>
        <w:t>М.Н. Мельниченко</w:t>
      </w:r>
    </w:p>
    <w:p w:rsidR="00C24FE4" w:rsidRDefault="00A1759B" w:rsidP="000F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Ордынского района Новосибирской области</w:t>
      </w:r>
      <w:r w:rsidR="009C61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4D7991" w:rsidRDefault="004D7991" w:rsidP="000F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DD3" w:rsidRDefault="00C67DD3" w:rsidP="000F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844D7" w:rsidRPr="00A1759B" w:rsidRDefault="00B34E1F" w:rsidP="00A1759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7E751E" w:rsidRDefault="005844D7" w:rsidP="00A1759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5844D7" w:rsidRPr="007E751E" w:rsidRDefault="000F53F4" w:rsidP="00A1759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A1759B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</w:p>
    <w:p w:rsidR="00C009CF" w:rsidRPr="007E751E" w:rsidRDefault="00B34E1F" w:rsidP="00A1759B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F53F4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B42F91">
        <w:rPr>
          <w:rFonts w:ascii="Times New Roman" w:hAnsi="Times New Roman" w:cs="Times New Roman"/>
          <w:color w:val="000000"/>
          <w:sz w:val="28"/>
          <w:szCs w:val="28"/>
        </w:rPr>
        <w:t>.03</w:t>
      </w:r>
      <w:r w:rsidR="00A1759B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0F53F4">
        <w:rPr>
          <w:rFonts w:ascii="Times New Roman" w:hAnsi="Times New Roman" w:cs="Times New Roman"/>
          <w:color w:val="000000"/>
          <w:sz w:val="28"/>
          <w:szCs w:val="28"/>
        </w:rPr>
        <w:t xml:space="preserve"> № 26</w:t>
      </w:r>
    </w:p>
    <w:p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A1759B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B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DC501E" w:rsidRDefault="00C009CF" w:rsidP="00B36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B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A1759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01E" w:rsidRPr="00A1759B">
        <w:rPr>
          <w:rFonts w:ascii="Times New Roman" w:hAnsi="Times New Roman" w:cs="Times New Roman"/>
          <w:bCs/>
          <w:sz w:val="28"/>
          <w:szCs w:val="28"/>
        </w:rPr>
        <w:t xml:space="preserve">служащих </w:t>
      </w:r>
      <w:r w:rsidRPr="00A1759B">
        <w:rPr>
          <w:rFonts w:ascii="Times New Roman" w:hAnsi="Times New Roman" w:cs="Times New Roman"/>
          <w:bCs/>
          <w:sz w:val="28"/>
          <w:szCs w:val="28"/>
        </w:rPr>
        <w:t>и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E55" w:rsidRPr="00A1759B">
        <w:rPr>
          <w:rFonts w:ascii="Times New Roman" w:hAnsi="Times New Roman" w:cs="Times New Roman"/>
          <w:bCs/>
          <w:sz w:val="28"/>
          <w:szCs w:val="28"/>
        </w:rPr>
        <w:t>урегулированию конфликтов</w:t>
      </w:r>
      <w:r w:rsidRPr="00A1759B">
        <w:rPr>
          <w:rFonts w:ascii="Times New Roman" w:hAnsi="Times New Roman" w:cs="Times New Roman"/>
          <w:bCs/>
          <w:sz w:val="28"/>
          <w:szCs w:val="28"/>
        </w:rPr>
        <w:t xml:space="preserve"> интересов в </w:t>
      </w:r>
      <w:r w:rsidR="000949C1" w:rsidRPr="00A1759B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D21C50" w:rsidRPr="00A1759B">
        <w:rPr>
          <w:rFonts w:ascii="Times New Roman" w:hAnsi="Times New Roman" w:cs="Times New Roman"/>
          <w:sz w:val="28"/>
          <w:szCs w:val="28"/>
        </w:rPr>
        <w:t> 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</w:p>
    <w:p w:rsidR="00A1759B" w:rsidRPr="00A1759B" w:rsidRDefault="00A1759B" w:rsidP="00A17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A1759B"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A32DA1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A32DA1" w:rsidRPr="00A32DA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32DA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A32DA1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-7 статьи 7.1Закона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D50813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D50813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</w:p>
    <w:p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D50813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0 Порядка проверки </w:t>
      </w:r>
      <w:r w:rsidR="00C00497" w:rsidRPr="007E751E">
        <w:rPr>
          <w:rFonts w:ascii="Times New Roman" w:hAnsi="Times New Roman" w:cs="Times New Roman"/>
          <w:sz w:val="28"/>
          <w:szCs w:val="28"/>
        </w:rPr>
        <w:lastRenderedPageBreak/>
        <w:t>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и(или) требований об урегулировании конфликта интересов;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292FB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292FBD" w:rsidRPr="00292FB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292FB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92FBD">
        <w:rPr>
          <w:rFonts w:ascii="Times New Roman" w:hAnsi="Times New Roman" w:cs="Times New Roman"/>
          <w:sz w:val="28"/>
          <w:szCs w:val="28"/>
        </w:rPr>
        <w:t xml:space="preserve"> № 80 от 09.09.2021 </w:t>
      </w:r>
      <w:r w:rsidR="00DA4E8E" w:rsidRPr="007E751E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292FB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FC2829"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</w:t>
      </w:r>
      <w:r w:rsidRPr="00292FBD">
        <w:rPr>
          <w:rFonts w:ascii="Times New Roman" w:hAnsi="Times New Roman" w:cs="Times New Roman"/>
          <w:sz w:val="28"/>
          <w:szCs w:val="28"/>
        </w:rPr>
        <w:t>осуществляется</w:t>
      </w:r>
      <w:r w:rsidR="00292FBD" w:rsidRPr="00292FBD">
        <w:rPr>
          <w:rFonts w:ascii="Times New Roman" w:hAnsi="Times New Roman" w:cs="Times New Roman"/>
          <w:bCs/>
          <w:sz w:val="28"/>
          <w:szCs w:val="28"/>
        </w:rPr>
        <w:t xml:space="preserve"> ответственным специалистом администрации</w:t>
      </w:r>
      <w:r w:rsidR="00292F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6D6B7D" w:rsidRPr="00A243C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ся должностным </w:t>
      </w:r>
      <w:proofErr w:type="gramStart"/>
      <w:r w:rsidR="006F289F" w:rsidRPr="00A243C4">
        <w:rPr>
          <w:rFonts w:ascii="Times New Roman" w:hAnsi="Times New Roman" w:cs="Times New Roman"/>
          <w:sz w:val="28"/>
          <w:szCs w:val="28"/>
        </w:rPr>
        <w:t>лицом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292FBD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="00292F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7249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F53F4">
        <w:rPr>
          <w:rFonts w:ascii="Times New Roman" w:hAnsi="Times New Roman" w:cs="Times New Roman"/>
          <w:sz w:val="28"/>
          <w:szCs w:val="28"/>
        </w:rPr>
        <w:t>Красноярского</w:t>
      </w:r>
      <w:r w:rsidR="007249AE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F4400C">
        <w:rPr>
          <w:rFonts w:ascii="Times New Roman" w:hAnsi="Times New Roman" w:cs="Times New Roman"/>
          <w:sz w:val="28"/>
          <w:szCs w:val="28"/>
        </w:rPr>
        <w:t>,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93268">
        <w:rPr>
          <w:rFonts w:ascii="Times New Roman" w:hAnsi="Times New Roman" w:cs="Times New Roman"/>
          <w:sz w:val="28"/>
          <w:szCs w:val="28"/>
        </w:rPr>
        <w:t>«Положение</w:t>
      </w:r>
      <w:r w:rsidR="0024567D">
        <w:rPr>
          <w:rFonts w:ascii="Times New Roman" w:hAnsi="Times New Roman" w:cs="Times New Roman"/>
          <w:sz w:val="28"/>
          <w:szCs w:val="28"/>
        </w:rPr>
        <w:t>м</w:t>
      </w:r>
      <w:r w:rsidR="00A93268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</w:t>
      </w:r>
      <w:r w:rsidR="00F4400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0F53F4">
        <w:rPr>
          <w:rFonts w:ascii="Times New Roman" w:hAnsi="Times New Roman" w:cs="Times New Roman"/>
          <w:sz w:val="28"/>
          <w:szCs w:val="28"/>
        </w:rPr>
        <w:t>Красноярского</w:t>
      </w:r>
      <w:r w:rsidR="00F4400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8B1F86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4567D">
        <w:rPr>
          <w:rFonts w:ascii="Times New Roman" w:hAnsi="Times New Roman" w:cs="Times New Roman"/>
          <w:sz w:val="28"/>
          <w:szCs w:val="28"/>
        </w:rPr>
        <w:t xml:space="preserve">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24567D">
        <w:rPr>
          <w:rFonts w:ascii="Times New Roman" w:hAnsi="Times New Roman" w:cs="Times New Roman"/>
          <w:bCs/>
          <w:sz w:val="28"/>
          <w:szCs w:val="28"/>
        </w:rPr>
        <w:t>,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F440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53F4">
        <w:rPr>
          <w:rFonts w:ascii="Times New Roman" w:hAnsi="Times New Roman" w:cs="Times New Roman"/>
          <w:sz w:val="28"/>
          <w:szCs w:val="28"/>
        </w:rPr>
        <w:t>Красноярского</w:t>
      </w:r>
      <w:r w:rsidR="00F4400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8B1F86"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F4400C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F4400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</w:t>
      </w:r>
      <w:r w:rsidR="007E359C" w:rsidRPr="007E751E">
        <w:rPr>
          <w:rFonts w:ascii="Times New Roman" w:hAnsi="Times New Roman" w:cs="Times New Roman"/>
          <w:sz w:val="28"/>
          <w:szCs w:val="28"/>
        </w:rPr>
        <w:lastRenderedPageBreak/>
        <w:t>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информацию, полученную от государственных органов, органов местного самоуправления и заинтересованных организаций на основании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запросов</w:t>
      </w:r>
      <w:r w:rsidR="0022513C" w:rsidRPr="007E75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2513C" w:rsidRPr="007E751E">
        <w:rPr>
          <w:rFonts w:ascii="Times New Roman" w:hAnsi="Times New Roman" w:cs="Times New Roman"/>
          <w:sz w:val="28"/>
          <w:szCs w:val="28"/>
        </w:rPr>
        <w:t>при их наличии);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</w:t>
      </w:r>
      <w:proofErr w:type="gramStart"/>
      <w:r w:rsidR="00E9100B" w:rsidRPr="007E751E">
        <w:rPr>
          <w:rFonts w:ascii="Times New Roman" w:hAnsi="Times New Roman" w:cs="Times New Roman"/>
          <w:sz w:val="28"/>
          <w:szCs w:val="28"/>
        </w:rPr>
        <w:t>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7E751E" w:rsidRDefault="00D218D5" w:rsidP="00F4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F4400C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F4400C" w:rsidRPr="00292FB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F4400C">
        <w:rPr>
          <w:rFonts w:ascii="Times New Roman" w:hAnsi="Times New Roman" w:cs="Times New Roman"/>
          <w:bCs/>
          <w:sz w:val="28"/>
          <w:szCs w:val="28"/>
        </w:rPr>
        <w:t>ю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F4400C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lastRenderedPageBreak/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B36EFE" w:rsidRPr="00292FB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B36EFE">
        <w:rPr>
          <w:rFonts w:ascii="Times New Roman" w:hAnsi="Times New Roman" w:cs="Times New Roman"/>
          <w:bCs/>
          <w:sz w:val="28"/>
          <w:szCs w:val="28"/>
        </w:rPr>
        <w:t>ю</w:t>
      </w:r>
      <w:r w:rsidR="00B36E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B36EFE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6EFE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36E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B36EFE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88675F" w:rsidRPr="00A243C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40F95" w:rsidRPr="007E751E" w:rsidRDefault="00D40F95" w:rsidP="00222E5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4D7991">
          <w:headerReference w:type="default" r:id="rId10"/>
          <w:pgSz w:w="11907" w:h="16840" w:code="9"/>
          <w:pgMar w:top="709" w:right="567" w:bottom="567" w:left="1418" w:header="709" w:footer="709" w:gutter="0"/>
          <w:cols w:space="720"/>
          <w:noEndnote/>
          <w:titlePg/>
          <w:docGrid w:linePitch="299"/>
        </w:sectPr>
      </w:pPr>
    </w:p>
    <w:p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46019" w:rsidRPr="007E751E" w:rsidRDefault="00046019" w:rsidP="00B36EF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B36EFE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36E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F53F4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B36EFE" w:rsidRPr="00A32DA1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</w:p>
    <w:p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046019" w:rsidRPr="007E751E" w:rsidRDefault="00BA6929" w:rsidP="00B36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B36EFE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EFE" w:rsidRDefault="00B36EFE" w:rsidP="00B36EFE">
      <w:pPr>
        <w:jc w:val="both"/>
        <w:rPr>
          <w:sz w:val="28"/>
          <w:szCs w:val="28"/>
        </w:rPr>
      </w:pPr>
    </w:p>
    <w:p w:rsidR="00B42F91" w:rsidRDefault="00B42F91" w:rsidP="00B36EFE">
      <w:pPr>
        <w:jc w:val="both"/>
        <w:rPr>
          <w:sz w:val="28"/>
          <w:szCs w:val="28"/>
        </w:rPr>
      </w:pPr>
    </w:p>
    <w:p w:rsidR="00B42F91" w:rsidRDefault="00B42F91" w:rsidP="00B36EFE">
      <w:pPr>
        <w:jc w:val="both"/>
        <w:rPr>
          <w:sz w:val="28"/>
          <w:szCs w:val="28"/>
        </w:rPr>
      </w:pPr>
    </w:p>
    <w:p w:rsidR="00B42F91" w:rsidRDefault="00B42F91" w:rsidP="00B36EFE">
      <w:pPr>
        <w:jc w:val="both"/>
        <w:rPr>
          <w:sz w:val="28"/>
          <w:szCs w:val="28"/>
        </w:rPr>
      </w:pPr>
    </w:p>
    <w:p w:rsidR="00B42F91" w:rsidRDefault="00B42F91" w:rsidP="00B36EFE">
      <w:pPr>
        <w:jc w:val="both"/>
        <w:rPr>
          <w:sz w:val="28"/>
          <w:szCs w:val="28"/>
        </w:rPr>
      </w:pPr>
    </w:p>
    <w:p w:rsidR="00B42F91" w:rsidRDefault="00B42F91" w:rsidP="00B36EFE">
      <w:pPr>
        <w:jc w:val="both"/>
        <w:rPr>
          <w:sz w:val="28"/>
          <w:szCs w:val="28"/>
        </w:rPr>
      </w:pPr>
    </w:p>
    <w:p w:rsidR="00B42F91" w:rsidRDefault="00B42F91" w:rsidP="00B36EFE">
      <w:pPr>
        <w:jc w:val="both"/>
        <w:rPr>
          <w:sz w:val="28"/>
          <w:szCs w:val="28"/>
        </w:rPr>
      </w:pPr>
    </w:p>
    <w:p w:rsidR="00B42F91" w:rsidRDefault="00B42F91" w:rsidP="00B36EFE">
      <w:pPr>
        <w:jc w:val="both"/>
        <w:rPr>
          <w:sz w:val="28"/>
          <w:szCs w:val="28"/>
        </w:rPr>
      </w:pPr>
    </w:p>
    <w:p w:rsidR="00B42F91" w:rsidRDefault="00B42F91" w:rsidP="00B36EFE">
      <w:pPr>
        <w:jc w:val="both"/>
        <w:rPr>
          <w:sz w:val="28"/>
          <w:szCs w:val="28"/>
        </w:rPr>
      </w:pPr>
    </w:p>
    <w:p w:rsidR="00B42F91" w:rsidRDefault="00B42F91" w:rsidP="00B36EFE">
      <w:pPr>
        <w:jc w:val="both"/>
        <w:rPr>
          <w:sz w:val="28"/>
          <w:szCs w:val="28"/>
        </w:rPr>
      </w:pPr>
    </w:p>
    <w:p w:rsidR="000F53F4" w:rsidRDefault="000F53F4" w:rsidP="00B36EFE">
      <w:pPr>
        <w:jc w:val="both"/>
        <w:rPr>
          <w:sz w:val="28"/>
          <w:szCs w:val="28"/>
        </w:rPr>
      </w:pPr>
    </w:p>
    <w:p w:rsidR="000F53F4" w:rsidRPr="00FA7380" w:rsidRDefault="000F53F4" w:rsidP="00B36EFE">
      <w:pPr>
        <w:jc w:val="both"/>
        <w:rPr>
          <w:sz w:val="28"/>
          <w:szCs w:val="28"/>
        </w:rPr>
      </w:pP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36EFE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  <w:proofErr w:type="gramEnd"/>
      <w:r w:rsidRPr="00B36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EFE" w:rsidRPr="00B36EFE" w:rsidRDefault="000F53F4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</w:t>
      </w:r>
      <w:r w:rsidR="00B36EFE" w:rsidRPr="00B36E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EFE" w:rsidRPr="00B36EFE">
        <w:rPr>
          <w:rFonts w:ascii="Times New Roman" w:hAnsi="Times New Roman" w:cs="Times New Roman"/>
          <w:sz w:val="24"/>
          <w:szCs w:val="24"/>
        </w:rPr>
        <w:t>сельсовета  Ордынского</w:t>
      </w:r>
      <w:proofErr w:type="gramEnd"/>
      <w:r w:rsidR="00B36EFE" w:rsidRPr="00B36EF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B36EFE" w:rsidRPr="00B36EFE" w:rsidRDefault="00BC692A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</w:t>
      </w:r>
      <w:r w:rsidR="00B42F91">
        <w:rPr>
          <w:rFonts w:ascii="Times New Roman" w:hAnsi="Times New Roman" w:cs="Times New Roman"/>
          <w:sz w:val="24"/>
          <w:szCs w:val="24"/>
        </w:rPr>
        <w:t>.03</w:t>
      </w:r>
      <w:r w:rsidR="00176C80">
        <w:rPr>
          <w:rFonts w:ascii="Times New Roman" w:hAnsi="Times New Roman" w:cs="Times New Roman"/>
          <w:sz w:val="24"/>
          <w:szCs w:val="24"/>
        </w:rPr>
        <w:t>.2022</w:t>
      </w:r>
      <w:r w:rsidR="00B36EFE" w:rsidRPr="00B36EFE">
        <w:rPr>
          <w:rFonts w:ascii="Times New Roman" w:hAnsi="Times New Roman" w:cs="Times New Roman"/>
          <w:sz w:val="24"/>
          <w:szCs w:val="24"/>
        </w:rPr>
        <w:t>г №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="00B36EFE" w:rsidRPr="00B36E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EFE" w:rsidRPr="00FA7380" w:rsidRDefault="00B36EFE" w:rsidP="00B36EFE">
      <w:pPr>
        <w:spacing w:after="0"/>
        <w:rPr>
          <w:sz w:val="28"/>
          <w:szCs w:val="28"/>
        </w:rPr>
      </w:pPr>
      <w:r w:rsidRPr="00FA7380">
        <w:rPr>
          <w:sz w:val="28"/>
          <w:szCs w:val="28"/>
        </w:rPr>
        <w:t xml:space="preserve"> </w:t>
      </w:r>
    </w:p>
    <w:p w:rsidR="00B36EFE" w:rsidRPr="00FA7380" w:rsidRDefault="00B36EFE" w:rsidP="00B36EFE">
      <w:pPr>
        <w:jc w:val="right"/>
        <w:rPr>
          <w:sz w:val="28"/>
          <w:szCs w:val="28"/>
        </w:rPr>
      </w:pPr>
    </w:p>
    <w:p w:rsidR="00B36EFE" w:rsidRPr="00FA7380" w:rsidRDefault="00B36EFE" w:rsidP="00B36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gramStart"/>
      <w:r w:rsidR="000F53F4">
        <w:rPr>
          <w:rFonts w:ascii="Times New Roman" w:hAnsi="Times New Roman" w:cs="Times New Roman"/>
          <w:sz w:val="28"/>
          <w:szCs w:val="28"/>
        </w:rPr>
        <w:t>Красноярского</w:t>
      </w:r>
      <w:r w:rsidRPr="00FA7380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FA7380">
        <w:rPr>
          <w:rFonts w:ascii="Times New Roman" w:hAnsi="Times New Roman" w:cs="Times New Roman"/>
          <w:sz w:val="28"/>
          <w:szCs w:val="28"/>
        </w:rPr>
        <w:t xml:space="preserve">  Ордынского  района Новосибирской области</w:t>
      </w: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Pr="00FA7380" w:rsidRDefault="00B42F91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692A">
        <w:rPr>
          <w:rFonts w:ascii="Times New Roman" w:hAnsi="Times New Roman" w:cs="Times New Roman"/>
          <w:sz w:val="28"/>
          <w:szCs w:val="28"/>
        </w:rPr>
        <w:t xml:space="preserve">Мельниченко Марина Николаевна – глава </w:t>
      </w:r>
      <w:r w:rsidR="000F53F4">
        <w:rPr>
          <w:rFonts w:ascii="Times New Roman" w:hAnsi="Times New Roman" w:cs="Times New Roman"/>
          <w:sz w:val="28"/>
          <w:szCs w:val="28"/>
        </w:rPr>
        <w:t>Красноярского</w:t>
      </w:r>
      <w:r w:rsidR="00B36EFE" w:rsidRPr="00FA738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C692A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B36EFE" w:rsidRPr="00FA7380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B36EFE" w:rsidRPr="00FA7380" w:rsidRDefault="00131770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692A">
        <w:rPr>
          <w:rFonts w:ascii="Times New Roman" w:hAnsi="Times New Roman" w:cs="Times New Roman"/>
          <w:sz w:val="28"/>
          <w:szCs w:val="28"/>
        </w:rPr>
        <w:t>Шефер Елена Николаевна</w:t>
      </w:r>
      <w:r w:rsidR="00B42F91">
        <w:rPr>
          <w:rFonts w:ascii="Times New Roman" w:hAnsi="Times New Roman" w:cs="Times New Roman"/>
          <w:sz w:val="28"/>
          <w:szCs w:val="28"/>
        </w:rPr>
        <w:t xml:space="preserve"> -  </w:t>
      </w:r>
      <w:r w:rsidR="00BC692A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0F53F4">
        <w:rPr>
          <w:rFonts w:ascii="Times New Roman" w:hAnsi="Times New Roman" w:cs="Times New Roman"/>
          <w:sz w:val="28"/>
          <w:szCs w:val="28"/>
        </w:rPr>
        <w:t>Красноярского</w:t>
      </w:r>
      <w:r w:rsidR="00B42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F91">
        <w:rPr>
          <w:rFonts w:ascii="Times New Roman" w:hAnsi="Times New Roman" w:cs="Times New Roman"/>
          <w:sz w:val="28"/>
          <w:szCs w:val="28"/>
        </w:rPr>
        <w:t>сельсовета</w:t>
      </w:r>
      <w:r w:rsidR="00B36EFE" w:rsidRPr="00FA7380">
        <w:rPr>
          <w:rFonts w:ascii="Times New Roman" w:hAnsi="Times New Roman" w:cs="Times New Roman"/>
          <w:sz w:val="28"/>
          <w:szCs w:val="28"/>
        </w:rPr>
        <w:t>,  заместитель</w:t>
      </w:r>
      <w:proofErr w:type="gramEnd"/>
      <w:r w:rsidR="00B36EFE" w:rsidRPr="00FA7380">
        <w:rPr>
          <w:rFonts w:ascii="Times New Roman" w:hAnsi="Times New Roman" w:cs="Times New Roman"/>
          <w:sz w:val="28"/>
          <w:szCs w:val="28"/>
        </w:rPr>
        <w:t xml:space="preserve"> председателя;</w:t>
      </w:r>
    </w:p>
    <w:p w:rsidR="00B36EFE" w:rsidRPr="00FA7380" w:rsidRDefault="00131770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692A">
        <w:rPr>
          <w:rFonts w:ascii="Times New Roman" w:hAnsi="Times New Roman" w:cs="Times New Roman"/>
          <w:sz w:val="28"/>
          <w:szCs w:val="28"/>
        </w:rPr>
        <w:t>Аксенова Светлана Валерьевна</w:t>
      </w:r>
      <w:r w:rsidR="00B36EFE" w:rsidRPr="00FA73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36EFE" w:rsidRPr="00FA7380">
        <w:rPr>
          <w:rFonts w:ascii="Times New Roman" w:hAnsi="Times New Roman" w:cs="Times New Roman"/>
          <w:sz w:val="28"/>
          <w:szCs w:val="28"/>
        </w:rPr>
        <w:t>специалист  админист</w:t>
      </w:r>
      <w:r w:rsidR="00B36EFE">
        <w:rPr>
          <w:rFonts w:ascii="Times New Roman" w:hAnsi="Times New Roman" w:cs="Times New Roman"/>
          <w:sz w:val="28"/>
          <w:szCs w:val="28"/>
        </w:rPr>
        <w:t>рации</w:t>
      </w:r>
      <w:proofErr w:type="gramEnd"/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0F53F4">
        <w:rPr>
          <w:rFonts w:ascii="Times New Roman" w:hAnsi="Times New Roman" w:cs="Times New Roman"/>
          <w:sz w:val="28"/>
          <w:szCs w:val="28"/>
        </w:rPr>
        <w:t>Красноярского</w:t>
      </w:r>
      <w:r w:rsidR="00B36EF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6EFE" w:rsidRPr="00FA7380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="00BC692A">
        <w:rPr>
          <w:rFonts w:ascii="Times New Roman" w:hAnsi="Times New Roman" w:cs="Times New Roman"/>
          <w:sz w:val="28"/>
          <w:szCs w:val="28"/>
        </w:rPr>
        <w:t>;</w:t>
      </w:r>
    </w:p>
    <w:p w:rsidR="00B36EFE" w:rsidRPr="00FA7380" w:rsidRDefault="00B36EFE" w:rsidP="00BC692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 xml:space="preserve">4. </w:t>
      </w:r>
      <w:r w:rsidR="00BC692A">
        <w:rPr>
          <w:rFonts w:ascii="Times New Roman" w:hAnsi="Times New Roman" w:cs="Times New Roman"/>
          <w:sz w:val="28"/>
          <w:szCs w:val="28"/>
        </w:rPr>
        <w:t xml:space="preserve"> Гулимова Ирина Владимировна – депутат Совета депутатов Красноярского сельсовета Ордынского района Новосибирской области, член комиссии. </w:t>
      </w: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Default="00B36EFE" w:rsidP="00B36EFE">
      <w:pPr>
        <w:jc w:val="right"/>
      </w:pPr>
    </w:p>
    <w:p w:rsidR="00B36EFE" w:rsidRDefault="00B36EFE" w:rsidP="00B36EFE"/>
    <w:p w:rsidR="00D7003C" w:rsidRPr="00D11392" w:rsidRDefault="00D7003C" w:rsidP="00B36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FF" w:rsidRDefault="00EE4AFF" w:rsidP="005D3373">
      <w:pPr>
        <w:spacing w:after="0" w:line="240" w:lineRule="auto"/>
      </w:pPr>
      <w:r>
        <w:separator/>
      </w:r>
    </w:p>
  </w:endnote>
  <w:endnote w:type="continuationSeparator" w:id="0">
    <w:p w:rsidR="00EE4AFF" w:rsidRDefault="00EE4AFF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FF" w:rsidRDefault="00EE4AFF" w:rsidP="005D3373">
      <w:pPr>
        <w:spacing w:after="0" w:line="240" w:lineRule="auto"/>
      </w:pPr>
      <w:r>
        <w:separator/>
      </w:r>
    </w:p>
  </w:footnote>
  <w:footnote w:type="continuationSeparator" w:id="0">
    <w:p w:rsidR="00EE4AFF" w:rsidRDefault="00EE4AFF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781421675"/>
      <w:docPartObj>
        <w:docPartGallery w:val="Page Numbers (Top of Page)"/>
        <w:docPartUnique/>
      </w:docPartObj>
    </w:sdtPr>
    <w:sdtEndPr/>
    <w:sdtContent>
      <w:p w:rsidR="00F4400C" w:rsidRPr="00367B04" w:rsidRDefault="001A554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4400C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7DD3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4400C" w:rsidRPr="00DC501E" w:rsidRDefault="00F4400C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0F53F4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770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6C80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47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29CC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2E59"/>
    <w:rsid w:val="00223360"/>
    <w:rsid w:val="0022461C"/>
    <w:rsid w:val="00224776"/>
    <w:rsid w:val="0022513C"/>
    <w:rsid w:val="00230173"/>
    <w:rsid w:val="00242287"/>
    <w:rsid w:val="00242799"/>
    <w:rsid w:val="00244F7F"/>
    <w:rsid w:val="0024567D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2FBD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158D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3D16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991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0C82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0B8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49AE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D9A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86A67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1DA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1759B"/>
    <w:rsid w:val="00A21A62"/>
    <w:rsid w:val="00A22911"/>
    <w:rsid w:val="00A243C4"/>
    <w:rsid w:val="00A24679"/>
    <w:rsid w:val="00A26C69"/>
    <w:rsid w:val="00A27B90"/>
    <w:rsid w:val="00A3032D"/>
    <w:rsid w:val="00A31857"/>
    <w:rsid w:val="00A32DA1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2CB0"/>
    <w:rsid w:val="00A53A11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3268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6EFE"/>
    <w:rsid w:val="00B3752A"/>
    <w:rsid w:val="00B40738"/>
    <w:rsid w:val="00B426BD"/>
    <w:rsid w:val="00B42CB4"/>
    <w:rsid w:val="00B42F91"/>
    <w:rsid w:val="00B4564F"/>
    <w:rsid w:val="00B4659B"/>
    <w:rsid w:val="00B46A24"/>
    <w:rsid w:val="00B471DE"/>
    <w:rsid w:val="00B54A6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692A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24FE4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67DD3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0813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3E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AFF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400C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A1F"/>
    <w:rsid w:val="00FE2BC5"/>
    <w:rsid w:val="00FE69C4"/>
    <w:rsid w:val="00FE7F44"/>
    <w:rsid w:val="00FF224B"/>
    <w:rsid w:val="00FF4954"/>
    <w:rsid w:val="00FF4E8B"/>
    <w:rsid w:val="00FF6AC1"/>
    <w:rsid w:val="00FF7014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99CC6"/>
  <w15:docId w15:val="{B1E31F97-5E9F-4B7E-8D4D-333FFFAE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paragraph" w:styleId="2">
    <w:name w:val="heading 2"/>
    <w:basedOn w:val="a"/>
    <w:next w:val="a"/>
    <w:link w:val="20"/>
    <w:unhideWhenUsed/>
    <w:qFormat/>
    <w:rsid w:val="009C61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75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36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61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061C1C-DFED-4A13-96E1-0531BC3A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5548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Пользователь Windows</cp:lastModifiedBy>
  <cp:revision>5</cp:revision>
  <cp:lastPrinted>2022-03-16T01:35:00Z</cp:lastPrinted>
  <dcterms:created xsi:type="dcterms:W3CDTF">2022-03-15T07:11:00Z</dcterms:created>
  <dcterms:modified xsi:type="dcterms:W3CDTF">2022-03-16T01:47:00Z</dcterms:modified>
</cp:coreProperties>
</file>