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6B9" w:rsidRDefault="006016B9" w:rsidP="00CB1F26">
      <w:pPr>
        <w:rPr>
          <w:rFonts w:cs="Calibri"/>
          <w:noProof/>
        </w:rPr>
      </w:pPr>
      <w:r>
        <w:rPr>
          <w:rFonts w:cs="Calibri"/>
          <w:noProof/>
          <w:lang w:eastAsia="ru-RU"/>
        </w:rPr>
        <w:drawing>
          <wp:inline distT="0" distB="0" distL="0" distR="0">
            <wp:extent cx="1614581" cy="66675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620456" cy="669176"/>
                    </a:xfrm>
                    <a:prstGeom prst="rect">
                      <a:avLst/>
                    </a:prstGeom>
                    <a:noFill/>
                    <a:ln w="9525">
                      <a:noFill/>
                      <a:miter lim="800000"/>
                      <a:headEnd/>
                      <a:tailEnd/>
                    </a:ln>
                  </pic:spPr>
                </pic:pic>
              </a:graphicData>
            </a:graphic>
          </wp:inline>
        </w:drawing>
      </w:r>
    </w:p>
    <w:p w:rsidR="00A417DB" w:rsidRPr="00A417DB" w:rsidRDefault="00A417DB" w:rsidP="00CB1F26">
      <w:pPr>
        <w:rPr>
          <w:rFonts w:cs="Calibri"/>
          <w:noProof/>
        </w:rPr>
      </w:pPr>
    </w:p>
    <w:p w:rsidR="00A417DB" w:rsidRPr="0057713F" w:rsidRDefault="0057713F" w:rsidP="0057713F">
      <w:pPr>
        <w:autoSpaceDE w:val="0"/>
        <w:autoSpaceDN w:val="0"/>
        <w:adjustRightInd w:val="0"/>
        <w:spacing w:line="240" w:lineRule="auto"/>
        <w:jc w:val="center"/>
        <w:rPr>
          <w:rFonts w:ascii="Segoe UI" w:hAnsi="Segoe UI" w:cs="Segoe UI"/>
          <w:b/>
          <w:sz w:val="27"/>
          <w:szCs w:val="27"/>
        </w:rPr>
      </w:pPr>
      <w:bookmarkStart w:id="0" w:name="_GoBack"/>
      <w:r w:rsidRPr="0057713F">
        <w:rPr>
          <w:rFonts w:ascii="Segoe UI" w:hAnsi="Segoe UI" w:cs="Segoe UI"/>
          <w:b/>
          <w:sz w:val="27"/>
          <w:szCs w:val="27"/>
        </w:rPr>
        <w:t xml:space="preserve">Стать собственником земельного участка стало проще  </w:t>
      </w:r>
    </w:p>
    <w:bookmarkEnd w:id="0"/>
    <w:p w:rsidR="0057713F" w:rsidRPr="0057713F" w:rsidRDefault="0057713F" w:rsidP="0057713F">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 xml:space="preserve">Новые законодательные инициативы в 2022 году значительно упростили порядок предоставления в собственность земельных участков государственной или муниципальной собственности, принадлежащих гражданам на праве аренды. </w:t>
      </w:r>
    </w:p>
    <w:p w:rsidR="0057713F" w:rsidRPr="0057713F" w:rsidRDefault="0057713F" w:rsidP="0057713F">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 xml:space="preserve">Новый порядок коснется садоводов, огородников и граждан, ведущих личное подсобное хозяйство на земельных участках, расположенных за границами населенного пункта. Государственные или муниципальные земельные участки, которые ранее были предоставлены в аренду, теперь могут быть выкуплены гражданами Российской Федерации </w:t>
      </w:r>
      <w:r w:rsidRPr="0057713F">
        <w:rPr>
          <w:rFonts w:ascii="Segoe UI" w:hAnsi="Segoe UI" w:cs="Segoe UI"/>
          <w:b/>
          <w:sz w:val="27"/>
          <w:szCs w:val="27"/>
        </w:rPr>
        <w:t>без проведения аукциона.</w:t>
      </w:r>
      <w:r w:rsidRPr="0057713F">
        <w:rPr>
          <w:rFonts w:ascii="Segoe UI" w:hAnsi="Segoe UI" w:cs="Segoe UI"/>
          <w:sz w:val="27"/>
          <w:szCs w:val="27"/>
        </w:rPr>
        <w:t xml:space="preserve"> Необходимым условием является отсутствие нарушений законодательства при использовании участка. Отметим, что ранее земельное законодательство предусматривало продажу таких участков на торгах, что предполагало для граждан выполнение ряда дополнительных действий, таких как предварительное отслеживание информации о проведен</w:t>
      </w:r>
      <w:proofErr w:type="gramStart"/>
      <w:r w:rsidRPr="0057713F">
        <w:rPr>
          <w:rFonts w:ascii="Segoe UI" w:hAnsi="Segoe UI" w:cs="Segoe UI"/>
          <w:sz w:val="27"/>
          <w:szCs w:val="27"/>
        </w:rPr>
        <w:t>ии ау</w:t>
      </w:r>
      <w:proofErr w:type="gramEnd"/>
      <w:r w:rsidRPr="0057713F">
        <w:rPr>
          <w:rFonts w:ascii="Segoe UI" w:hAnsi="Segoe UI" w:cs="Segoe UI"/>
          <w:sz w:val="27"/>
          <w:szCs w:val="27"/>
        </w:rPr>
        <w:t xml:space="preserve">кциона, сбор и подача документов для участия, ожидание одобрения заявки. </w:t>
      </w:r>
    </w:p>
    <w:p w:rsidR="0057713F" w:rsidRPr="0057713F" w:rsidRDefault="0057713F" w:rsidP="0057713F">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Помимо этого, существенно сокращены сроки рассмотрения заявлений и совершения уполномоченным органом необходимых действий по предоставлению земельных участков. Вся процедура в 2022 году занимает не более 14 календарных дней.</w:t>
      </w:r>
    </w:p>
    <w:p w:rsidR="0057713F" w:rsidRPr="0057713F" w:rsidRDefault="0057713F" w:rsidP="0057713F">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 xml:space="preserve">Для оформления достаточно подать заявление с приложением необходимых документов лично или посредством почтового отправления в орган государственной власти или местного самоуправления в зависимости от того, в чьей собственности находится ваш земельный участок. Если участок в федеральной собственности, то заявление предоставляется в территориальный орган </w:t>
      </w:r>
      <w:proofErr w:type="spellStart"/>
      <w:r w:rsidRPr="0057713F">
        <w:rPr>
          <w:rFonts w:ascii="Segoe UI" w:hAnsi="Segoe UI" w:cs="Segoe UI"/>
          <w:sz w:val="27"/>
          <w:szCs w:val="27"/>
        </w:rPr>
        <w:t>Росимущества</w:t>
      </w:r>
      <w:proofErr w:type="spellEnd"/>
      <w:r w:rsidRPr="0057713F">
        <w:rPr>
          <w:rFonts w:ascii="Segoe UI" w:hAnsi="Segoe UI" w:cs="Segoe UI"/>
          <w:sz w:val="27"/>
          <w:szCs w:val="27"/>
        </w:rPr>
        <w:t xml:space="preserve"> или МФЦ.</w:t>
      </w:r>
    </w:p>
    <w:p w:rsidR="0057713F" w:rsidRPr="0057713F" w:rsidRDefault="0057713F" w:rsidP="0057713F">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 xml:space="preserve">Подать соответствующее заявление можно и в электронной форме на </w:t>
      </w:r>
      <w:hyperlink r:id="rId8" w:history="1">
        <w:r w:rsidRPr="0057713F">
          <w:rPr>
            <w:rStyle w:val="a3"/>
            <w:rFonts w:ascii="Segoe UI" w:hAnsi="Segoe UI" w:cs="Segoe UI"/>
            <w:sz w:val="27"/>
            <w:szCs w:val="27"/>
          </w:rPr>
          <w:t>сайте Госуслуг</w:t>
        </w:r>
      </w:hyperlink>
      <w:r w:rsidRPr="0057713F">
        <w:rPr>
          <w:rFonts w:ascii="Segoe UI" w:hAnsi="Segoe UI" w:cs="Segoe UI"/>
          <w:sz w:val="27"/>
          <w:szCs w:val="27"/>
        </w:rPr>
        <w:t xml:space="preserve"> через личный кабинет.</w:t>
      </w:r>
    </w:p>
    <w:p w:rsidR="00A417DB" w:rsidRPr="0057713F" w:rsidRDefault="0057713F" w:rsidP="0057713F">
      <w:pPr>
        <w:autoSpaceDE w:val="0"/>
        <w:autoSpaceDN w:val="0"/>
        <w:adjustRightInd w:val="0"/>
        <w:spacing w:after="0" w:line="240" w:lineRule="auto"/>
        <w:ind w:firstLine="720"/>
        <w:jc w:val="both"/>
        <w:rPr>
          <w:rFonts w:ascii="Segoe UI" w:hAnsi="Segoe UI" w:cs="Segoe UI"/>
          <w:i/>
          <w:sz w:val="27"/>
          <w:szCs w:val="27"/>
        </w:rPr>
      </w:pPr>
      <w:r w:rsidRPr="0057713F">
        <w:rPr>
          <w:rFonts w:ascii="Segoe UI" w:hAnsi="Segoe UI" w:cs="Segoe UI"/>
          <w:sz w:val="27"/>
          <w:szCs w:val="27"/>
        </w:rPr>
        <w:t>«</w:t>
      </w:r>
      <w:r w:rsidRPr="0057713F">
        <w:rPr>
          <w:rFonts w:ascii="Segoe UI" w:hAnsi="Segoe UI" w:cs="Segoe UI"/>
          <w:i/>
          <w:sz w:val="27"/>
          <w:szCs w:val="27"/>
        </w:rPr>
        <w:t xml:space="preserve">Новый порядок значительно упростит жизнь садоводов, которые имеют участки, находящиеся на государственных или муниципальных землях, - </w:t>
      </w:r>
      <w:r w:rsidRPr="0057713F">
        <w:rPr>
          <w:rFonts w:ascii="Segoe UI" w:hAnsi="Segoe UI" w:cs="Segoe UI"/>
          <w:sz w:val="27"/>
          <w:szCs w:val="27"/>
        </w:rPr>
        <w:t>отметила</w:t>
      </w:r>
      <w:r w:rsidRPr="0057713F">
        <w:rPr>
          <w:rFonts w:ascii="Segoe UI" w:hAnsi="Segoe UI" w:cs="Segoe UI"/>
          <w:i/>
          <w:sz w:val="27"/>
          <w:szCs w:val="27"/>
        </w:rPr>
        <w:t xml:space="preserve"> </w:t>
      </w:r>
      <w:r w:rsidRPr="0057713F">
        <w:rPr>
          <w:rFonts w:ascii="Segoe UI" w:hAnsi="Segoe UI" w:cs="Segoe UI"/>
          <w:b/>
          <w:sz w:val="27"/>
          <w:szCs w:val="27"/>
        </w:rPr>
        <w:t>заместитель руководителя Управления Росреестра по Новосибирской области Наталья Ивчатова</w:t>
      </w:r>
      <w:r w:rsidRPr="0057713F">
        <w:rPr>
          <w:rFonts w:ascii="Segoe UI" w:hAnsi="Segoe UI" w:cs="Segoe UI"/>
          <w:sz w:val="27"/>
          <w:szCs w:val="27"/>
        </w:rPr>
        <w:t xml:space="preserve">, - </w:t>
      </w:r>
      <w:r w:rsidRPr="0057713F">
        <w:rPr>
          <w:rFonts w:ascii="Segoe UI" w:hAnsi="Segoe UI" w:cs="Segoe UI"/>
          <w:i/>
          <w:sz w:val="27"/>
          <w:szCs w:val="27"/>
        </w:rPr>
        <w:t xml:space="preserve">так как сократится и количество промежуточных процедур, связанных с оформлением </w:t>
      </w:r>
      <w:r w:rsidRPr="0057713F">
        <w:rPr>
          <w:rFonts w:ascii="Segoe UI" w:hAnsi="Segoe UI" w:cs="Segoe UI"/>
          <w:i/>
          <w:sz w:val="27"/>
          <w:szCs w:val="27"/>
        </w:rPr>
        <w:lastRenderedPageBreak/>
        <w:t>дачниками в собственность земельных участков данной категории, и временные затраты».</w:t>
      </w:r>
    </w:p>
    <w:p w:rsidR="00A417DB" w:rsidRDefault="00A417DB" w:rsidP="00A417DB">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p>
    <w:p w:rsidR="00AF27ED" w:rsidRDefault="004F297A" w:rsidP="00AF27ED">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845984519"/>
        </w:sdtPr>
        <w:sdtContent>
          <w:r w:rsidR="00AF27ED">
            <w:rPr>
              <w:rFonts w:ascii="Arial" w:eastAsia="Arial" w:hAnsi="Arial" w:cs="Arial"/>
              <w:b/>
              <w:i/>
              <w:color w:val="000000"/>
              <w:sz w:val="24"/>
              <w:szCs w:val="24"/>
            </w:rPr>
            <w:t xml:space="preserve">Материал подготовлен Управлением Росреестра </w:t>
          </w:r>
        </w:sdtContent>
      </w:sdt>
      <w:sdt>
        <w:sdtPr>
          <w:tag w:val="goog_rdk_26"/>
          <w:id w:val="1862018163"/>
        </w:sdtPr>
        <w:sdtContent>
          <w:r w:rsidR="00AF27ED">
            <w:rPr>
              <w:rFonts w:ascii="Arial" w:eastAsia="Arial" w:hAnsi="Arial" w:cs="Arial"/>
              <w:b/>
              <w:i/>
              <w:sz w:val="24"/>
              <w:szCs w:val="24"/>
            </w:rPr>
            <w:t xml:space="preserve"> </w:t>
          </w:r>
        </w:sdtContent>
      </w:sdt>
      <w:sdt>
        <w:sdtPr>
          <w:tag w:val="goog_rdk_27"/>
          <w:id w:val="-1687829567"/>
        </w:sdtPr>
        <w:sdtContent>
          <w:r w:rsidR="00AF27ED">
            <w:rPr>
              <w:rFonts w:ascii="Arial" w:eastAsia="Arial" w:hAnsi="Arial" w:cs="Arial"/>
              <w:b/>
              <w:i/>
              <w:color w:val="000000"/>
              <w:sz w:val="24"/>
              <w:szCs w:val="24"/>
            </w:rPr>
            <w:t xml:space="preserve">по Новосибирской области </w:t>
          </w:r>
        </w:sdtContent>
      </w:sdt>
    </w:p>
    <w:p w:rsidR="006016B9" w:rsidRPr="00C521B3" w:rsidRDefault="00AF27ED" w:rsidP="00AF27ED">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w:t xml:space="preserve"> </w:t>
      </w:r>
      <w:r w:rsidR="004F297A" w:rsidRPr="004F297A">
        <w:rPr>
          <w:rFonts w:ascii="Segoe UI" w:hAnsi="Segoe UI" w:cs="Segoe UI"/>
          <w:noProof/>
          <w:color w:val="000000"/>
          <w:lang w:eastAsia="ru-RU"/>
        </w:rPr>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6016B9" w:rsidRDefault="006016B9" w:rsidP="00CB1F26">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6016B9" w:rsidRPr="00AF550C" w:rsidRDefault="006016B9" w:rsidP="00CB1F26">
      <w:pPr>
        <w:suppressAutoHyphens/>
        <w:autoSpaceDE w:val="0"/>
        <w:autoSpaceDN w:val="0"/>
        <w:adjustRightInd w:val="0"/>
        <w:jc w:val="both"/>
        <w:rPr>
          <w:rFonts w:ascii="Segoe UI" w:hAnsi="Segoe UI" w:cs="Segoe UI"/>
          <w:sz w:val="10"/>
          <w:szCs w:val="10"/>
        </w:rPr>
      </w:pPr>
    </w:p>
    <w:p w:rsidR="006016B9" w:rsidRDefault="006016B9" w:rsidP="00CB1F26">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6016B9" w:rsidRDefault="006016B9" w:rsidP="00CB1F26">
      <w:pPr>
        <w:tabs>
          <w:tab w:val="left" w:pos="1095"/>
        </w:tabs>
        <w:suppressAutoHyphens/>
        <w:autoSpaceDE w:val="0"/>
        <w:autoSpaceDN w:val="0"/>
        <w:adjustRightInd w:val="0"/>
        <w:jc w:val="both"/>
        <w:rPr>
          <w:rFonts w:ascii="Segoe UI" w:hAnsi="Segoe UI" w:cs="Segoe UI"/>
          <w:b/>
          <w:color w:val="000000"/>
          <w:sz w:val="18"/>
        </w:rPr>
      </w:pPr>
    </w:p>
    <w:p w:rsidR="006F1713" w:rsidRPr="00A6133A" w:rsidRDefault="006F1713" w:rsidP="006F1713">
      <w:pPr>
        <w:tabs>
          <w:tab w:val="left" w:pos="1095"/>
        </w:tabs>
        <w:suppressAutoHyphens/>
        <w:autoSpaceDE w:val="0"/>
        <w:autoSpaceDN w:val="0"/>
        <w:adjustRightInd w:val="0"/>
        <w:spacing w:after="0"/>
        <w:jc w:val="both"/>
        <w:rPr>
          <w:rFonts w:ascii="Segoe UI" w:hAnsi="Segoe UI" w:cs="Segoe UI"/>
          <w:b/>
          <w:color w:val="000000"/>
          <w:sz w:val="18"/>
          <w:szCs w:val="18"/>
        </w:rPr>
      </w:pPr>
      <w:r w:rsidRPr="00A6133A">
        <w:rPr>
          <w:rFonts w:ascii="Segoe UI" w:hAnsi="Segoe UI" w:cs="Segoe UI"/>
          <w:b/>
          <w:color w:val="000000"/>
          <w:sz w:val="18"/>
          <w:szCs w:val="18"/>
        </w:rPr>
        <w:t>Контакты для СМИ:</w:t>
      </w:r>
    </w:p>
    <w:p w:rsidR="006F1713" w:rsidRPr="00A6133A" w:rsidRDefault="006F1713" w:rsidP="006F1713">
      <w:pPr>
        <w:spacing w:after="0"/>
        <w:jc w:val="both"/>
        <w:rPr>
          <w:rFonts w:ascii="Segoe UI" w:hAnsi="Segoe UI" w:cs="Segoe UI"/>
          <w:sz w:val="18"/>
          <w:szCs w:val="18"/>
        </w:rPr>
      </w:pPr>
      <w:r w:rsidRPr="00A6133A">
        <w:rPr>
          <w:rFonts w:ascii="Segoe UI" w:hAnsi="Segoe UI" w:cs="Segoe UI"/>
          <w:sz w:val="18"/>
          <w:szCs w:val="18"/>
        </w:rPr>
        <w:t>Управление Росреестра по Новосибирской области</w:t>
      </w:r>
    </w:p>
    <w:p w:rsidR="006F1713" w:rsidRPr="00A6133A" w:rsidRDefault="006F1713" w:rsidP="006F1713">
      <w:pPr>
        <w:spacing w:after="0"/>
        <w:jc w:val="both"/>
        <w:rPr>
          <w:rFonts w:ascii="Segoe UI" w:hAnsi="Segoe UI" w:cs="Segoe UI"/>
          <w:sz w:val="18"/>
          <w:szCs w:val="18"/>
        </w:rPr>
      </w:pPr>
      <w:r w:rsidRPr="00A6133A">
        <w:rPr>
          <w:rFonts w:ascii="Segoe UI" w:hAnsi="Segoe UI" w:cs="Segoe UI"/>
          <w:sz w:val="18"/>
          <w:szCs w:val="18"/>
        </w:rPr>
        <w:t>630091, г</w:t>
      </w:r>
      <w:proofErr w:type="gramStart"/>
      <w:r w:rsidRPr="00A6133A">
        <w:rPr>
          <w:rFonts w:ascii="Segoe UI" w:hAnsi="Segoe UI" w:cs="Segoe UI"/>
          <w:sz w:val="18"/>
          <w:szCs w:val="18"/>
        </w:rPr>
        <w:t>.Н</w:t>
      </w:r>
      <w:proofErr w:type="gramEnd"/>
      <w:r w:rsidRPr="00A6133A">
        <w:rPr>
          <w:rFonts w:ascii="Segoe UI" w:hAnsi="Segoe UI" w:cs="Segoe UI"/>
          <w:sz w:val="18"/>
          <w:szCs w:val="18"/>
        </w:rPr>
        <w:t>овосибирск, ул.Державина, д. 28</w:t>
      </w:r>
    </w:p>
    <w:p w:rsidR="006F1713" w:rsidRPr="00A6133A" w:rsidRDefault="006F1713" w:rsidP="006F1713">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A6133A">
        <w:rPr>
          <w:rFonts w:ascii="Segoe UI" w:eastAsia="Times New Roman" w:hAnsi="Segoe UI" w:cs="Segoe UI"/>
          <w:color w:val="000000"/>
          <w:sz w:val="18"/>
          <w:szCs w:val="18"/>
          <w:lang w:eastAsia="ru-RU"/>
        </w:rPr>
        <w:t xml:space="preserve">Электронная почта: </w:t>
      </w:r>
    </w:p>
    <w:p w:rsidR="006F1713" w:rsidRPr="00A6133A" w:rsidRDefault="004F297A" w:rsidP="006F1713">
      <w:pPr>
        <w:autoSpaceDE w:val="0"/>
        <w:autoSpaceDN w:val="0"/>
        <w:adjustRightInd w:val="0"/>
        <w:spacing w:after="0" w:line="240" w:lineRule="auto"/>
        <w:jc w:val="both"/>
        <w:rPr>
          <w:rFonts w:ascii="Segoe UI" w:eastAsia="Times New Roman" w:hAnsi="Segoe UI" w:cs="Segoe UI"/>
          <w:color w:val="000000"/>
          <w:sz w:val="18"/>
          <w:szCs w:val="18"/>
          <w:lang w:eastAsia="ru-RU"/>
        </w:rPr>
      </w:pPr>
      <w:hyperlink r:id="rId9" w:history="1">
        <w:r w:rsidR="006F1713" w:rsidRPr="00A6133A">
          <w:rPr>
            <w:rStyle w:val="a3"/>
            <w:rFonts w:ascii="Segoe UI" w:eastAsia="Times New Roman" w:hAnsi="Segoe UI" w:cs="Segoe UI"/>
            <w:sz w:val="18"/>
            <w:szCs w:val="18"/>
            <w:lang w:eastAsia="ru-RU"/>
          </w:rPr>
          <w:t>oko@54upr.rosreestr.ru</w:t>
        </w:r>
      </w:hyperlink>
      <w:r w:rsidR="006F1713" w:rsidRPr="00A6133A">
        <w:rPr>
          <w:rFonts w:ascii="Segoe UI" w:eastAsia="Times New Roman" w:hAnsi="Segoe UI" w:cs="Segoe UI"/>
          <w:color w:val="000000"/>
          <w:sz w:val="18"/>
          <w:szCs w:val="18"/>
          <w:lang w:eastAsia="ru-RU"/>
        </w:rPr>
        <w:t xml:space="preserve"> </w:t>
      </w:r>
    </w:p>
    <w:p w:rsidR="006F1713" w:rsidRPr="00A6133A" w:rsidRDefault="004F297A" w:rsidP="006F1713">
      <w:pPr>
        <w:tabs>
          <w:tab w:val="left" w:pos="1095"/>
        </w:tabs>
        <w:suppressAutoHyphens/>
        <w:autoSpaceDE w:val="0"/>
        <w:autoSpaceDN w:val="0"/>
        <w:adjustRightInd w:val="0"/>
        <w:spacing w:after="0"/>
        <w:jc w:val="both"/>
        <w:rPr>
          <w:rFonts w:ascii="Segoe UI" w:hAnsi="Segoe UI" w:cs="Segoe UI"/>
          <w:sz w:val="18"/>
          <w:szCs w:val="18"/>
        </w:rPr>
      </w:pPr>
      <w:hyperlink r:id="rId10" w:history="1">
        <w:r w:rsidR="006F1713" w:rsidRPr="00A6133A">
          <w:rPr>
            <w:rStyle w:val="a3"/>
            <w:rFonts w:ascii="Segoe UI" w:hAnsi="Segoe UI" w:cs="Segoe UI"/>
            <w:sz w:val="18"/>
            <w:szCs w:val="18"/>
          </w:rPr>
          <w:t>54_</w:t>
        </w:r>
        <w:r w:rsidR="006F1713" w:rsidRPr="00A6133A">
          <w:rPr>
            <w:rStyle w:val="a3"/>
            <w:rFonts w:ascii="Segoe UI" w:hAnsi="Segoe UI" w:cs="Segoe UI"/>
            <w:sz w:val="18"/>
            <w:szCs w:val="18"/>
            <w:lang w:val="en-US"/>
          </w:rPr>
          <w:t>upr</w:t>
        </w:r>
        <w:r w:rsidR="006F1713" w:rsidRPr="00A6133A">
          <w:rPr>
            <w:rStyle w:val="a3"/>
            <w:rFonts w:ascii="Segoe UI" w:hAnsi="Segoe UI" w:cs="Segoe UI"/>
            <w:sz w:val="18"/>
            <w:szCs w:val="18"/>
          </w:rPr>
          <w:t>@</w:t>
        </w:r>
        <w:r w:rsidR="006F1713" w:rsidRPr="00A6133A">
          <w:rPr>
            <w:rStyle w:val="a3"/>
            <w:rFonts w:ascii="Segoe UI" w:hAnsi="Segoe UI" w:cs="Segoe UI"/>
            <w:sz w:val="18"/>
            <w:szCs w:val="18"/>
            <w:lang w:val="en-US"/>
          </w:rPr>
          <w:t>rosreestr</w:t>
        </w:r>
        <w:r w:rsidR="006F1713" w:rsidRPr="00A6133A">
          <w:rPr>
            <w:rStyle w:val="a3"/>
            <w:rFonts w:ascii="Segoe UI" w:hAnsi="Segoe UI" w:cs="Segoe UI"/>
            <w:sz w:val="18"/>
            <w:szCs w:val="18"/>
          </w:rPr>
          <w:t>.</w:t>
        </w:r>
        <w:r w:rsidR="006F1713" w:rsidRPr="00A6133A">
          <w:rPr>
            <w:rStyle w:val="a3"/>
            <w:rFonts w:ascii="Segoe UI" w:hAnsi="Segoe UI" w:cs="Segoe UI"/>
            <w:sz w:val="18"/>
            <w:szCs w:val="18"/>
            <w:lang w:val="en-US"/>
          </w:rPr>
          <w:t>ru</w:t>
        </w:r>
      </w:hyperlink>
    </w:p>
    <w:p w:rsidR="006F1713" w:rsidRPr="00A6133A" w:rsidRDefault="006F1713" w:rsidP="006F1713">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A6133A">
        <w:rPr>
          <w:rFonts w:ascii="Segoe UI" w:eastAsia="Times New Roman" w:hAnsi="Segoe UI" w:cs="Segoe UI"/>
          <w:color w:val="000000"/>
          <w:sz w:val="18"/>
          <w:szCs w:val="18"/>
          <w:lang w:eastAsia="ru-RU"/>
        </w:rPr>
        <w:t xml:space="preserve">Сайт: </w:t>
      </w:r>
      <w:hyperlink r:id="rId11" w:history="1">
        <w:r w:rsidRPr="00A6133A">
          <w:rPr>
            <w:rFonts w:ascii="Segoe UI" w:eastAsia="Times New Roman" w:hAnsi="Segoe UI" w:cs="Segoe UI"/>
            <w:color w:val="0000FF"/>
            <w:sz w:val="18"/>
            <w:szCs w:val="18"/>
            <w:u w:val="single"/>
            <w:lang w:eastAsia="ru-RU"/>
          </w:rPr>
          <w:t>Росреестр</w:t>
        </w:r>
      </w:hyperlink>
    </w:p>
    <w:p w:rsidR="006F1713" w:rsidRPr="00A6133A" w:rsidRDefault="006F1713" w:rsidP="006F1713">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A6133A">
        <w:rPr>
          <w:rFonts w:ascii="Segoe UI" w:eastAsia="Times New Roman" w:hAnsi="Segoe UI" w:cs="Segoe UI"/>
          <w:color w:val="000000"/>
          <w:sz w:val="18"/>
          <w:szCs w:val="18"/>
          <w:lang w:eastAsia="ru-RU"/>
        </w:rPr>
        <w:t xml:space="preserve">Мы в ВКонтакте: </w:t>
      </w:r>
      <w:hyperlink r:id="rId12" w:history="1">
        <w:r w:rsidRPr="00A6133A">
          <w:rPr>
            <w:rFonts w:ascii="Segoe UI" w:eastAsia="Times New Roman" w:hAnsi="Segoe UI" w:cs="Segoe UI"/>
            <w:color w:val="0000FF"/>
            <w:sz w:val="18"/>
            <w:szCs w:val="18"/>
            <w:u w:val="single"/>
            <w:lang w:eastAsia="ru-RU"/>
          </w:rPr>
          <w:t xml:space="preserve">Управление Росреестра по Новосибирской области </w:t>
        </w:r>
      </w:hyperlink>
    </w:p>
    <w:p w:rsidR="006F1713" w:rsidRPr="00A6133A" w:rsidRDefault="004F297A" w:rsidP="006F1713">
      <w:pPr>
        <w:spacing w:after="0" w:line="240" w:lineRule="auto"/>
        <w:jc w:val="both"/>
        <w:rPr>
          <w:rFonts w:ascii="Segoe UI" w:eastAsia="Times New Roman" w:hAnsi="Segoe UI" w:cs="Segoe UI"/>
          <w:color w:val="0000FF"/>
          <w:sz w:val="18"/>
          <w:szCs w:val="18"/>
          <w:u w:val="single"/>
          <w:lang w:eastAsia="ru-RU"/>
        </w:rPr>
      </w:pPr>
      <w:hyperlink r:id="rId13" w:history="1">
        <w:r w:rsidR="006F1713" w:rsidRPr="00A6133A">
          <w:rPr>
            <w:rFonts w:ascii="Segoe UI" w:eastAsia="Times New Roman" w:hAnsi="Segoe UI" w:cs="Segoe UI"/>
            <w:color w:val="0000FF"/>
            <w:sz w:val="18"/>
            <w:szCs w:val="18"/>
            <w:u w:val="single"/>
            <w:lang w:eastAsia="ru-RU"/>
          </w:rPr>
          <w:t>ЯндексДзен</w:t>
        </w:r>
      </w:hyperlink>
    </w:p>
    <w:p w:rsidR="006F1713" w:rsidRPr="00A6133A" w:rsidRDefault="004F297A" w:rsidP="006F1713">
      <w:pPr>
        <w:spacing w:after="0" w:line="240" w:lineRule="auto"/>
        <w:jc w:val="both"/>
        <w:rPr>
          <w:rFonts w:ascii="Segoe UI" w:eastAsia="Times New Roman" w:hAnsi="Segoe UI" w:cs="Segoe UI"/>
          <w:b/>
          <w:sz w:val="18"/>
          <w:szCs w:val="18"/>
          <w:lang w:eastAsia="ru-RU"/>
        </w:rPr>
      </w:pPr>
      <w:hyperlink r:id="rId14" w:history="1">
        <w:r w:rsidR="006F1713" w:rsidRPr="00A6133A">
          <w:rPr>
            <w:rStyle w:val="a3"/>
            <w:rFonts w:ascii="Segoe UI" w:eastAsia="Times New Roman" w:hAnsi="Segoe UI" w:cs="Segoe UI"/>
            <w:sz w:val="18"/>
            <w:szCs w:val="18"/>
            <w:lang w:eastAsia="ru-RU"/>
          </w:rPr>
          <w:t>Телеграмм</w:t>
        </w:r>
      </w:hyperlink>
      <w:r w:rsidR="006F1713" w:rsidRPr="00A6133A">
        <w:rPr>
          <w:rFonts w:ascii="Segoe UI" w:eastAsia="Times New Roman" w:hAnsi="Segoe UI" w:cs="Segoe UI"/>
          <w:b/>
          <w:sz w:val="18"/>
          <w:szCs w:val="18"/>
          <w:lang w:eastAsia="ru-RU"/>
        </w:rPr>
        <w:t xml:space="preserve"> </w:t>
      </w:r>
    </w:p>
    <w:p w:rsidR="006016B9" w:rsidRDefault="006016B9"/>
    <w:p w:rsidR="00097C70" w:rsidRDefault="00097C70"/>
    <w:sectPr w:rsidR="00097C70" w:rsidSect="00747FDB">
      <w:headerReference w:type="even"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833" w:rsidRDefault="00C44833" w:rsidP="00747FDB">
      <w:pPr>
        <w:spacing w:after="0" w:line="240" w:lineRule="auto"/>
      </w:pPr>
      <w:r>
        <w:separator/>
      </w:r>
    </w:p>
  </w:endnote>
  <w:endnote w:type="continuationSeparator" w:id="0">
    <w:p w:rsidR="00C44833" w:rsidRDefault="00C44833" w:rsidP="00747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833" w:rsidRDefault="00C44833" w:rsidP="00747FDB">
      <w:pPr>
        <w:spacing w:after="0" w:line="240" w:lineRule="auto"/>
      </w:pPr>
      <w:r>
        <w:separator/>
      </w:r>
    </w:p>
  </w:footnote>
  <w:footnote w:type="continuationSeparator" w:id="0">
    <w:p w:rsidR="00C44833" w:rsidRDefault="00C44833" w:rsidP="00747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3F" w:rsidRDefault="004F297A" w:rsidP="00610260">
    <w:pPr>
      <w:pStyle w:val="a4"/>
      <w:framePr w:wrap="around" w:vAnchor="text" w:hAnchor="margin" w:xAlign="center" w:y="1"/>
      <w:rPr>
        <w:rStyle w:val="a6"/>
      </w:rPr>
    </w:pPr>
    <w:r>
      <w:rPr>
        <w:rStyle w:val="a6"/>
      </w:rPr>
      <w:fldChar w:fldCharType="begin"/>
    </w:r>
    <w:r w:rsidR="00836E3C">
      <w:rPr>
        <w:rStyle w:val="a6"/>
      </w:rPr>
      <w:instrText xml:space="preserve">PAGE  </w:instrText>
    </w:r>
    <w:r>
      <w:rPr>
        <w:rStyle w:val="a6"/>
      </w:rPr>
      <w:fldChar w:fldCharType="end"/>
    </w:r>
  </w:p>
  <w:p w:rsidR="0039553F" w:rsidRDefault="00A6133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F2450"/>
    <w:multiLevelType w:val="hybridMultilevel"/>
    <w:tmpl w:val="AE42C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333CD1"/>
    <w:multiLevelType w:val="hybridMultilevel"/>
    <w:tmpl w:val="79983CB6"/>
    <w:lvl w:ilvl="0" w:tplc="0512C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9B446D"/>
    <w:multiLevelType w:val="hybridMultilevel"/>
    <w:tmpl w:val="7CB84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C759AE"/>
    <w:multiLevelType w:val="hybridMultilevel"/>
    <w:tmpl w:val="3D5E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0B04"/>
    <w:rsid w:val="000057DA"/>
    <w:rsid w:val="00012381"/>
    <w:rsid w:val="0003433D"/>
    <w:rsid w:val="00071EA2"/>
    <w:rsid w:val="00073353"/>
    <w:rsid w:val="00097C70"/>
    <w:rsid w:val="00203E51"/>
    <w:rsid w:val="00256153"/>
    <w:rsid w:val="002C29BC"/>
    <w:rsid w:val="002E57A7"/>
    <w:rsid w:val="003216E6"/>
    <w:rsid w:val="003A1BBF"/>
    <w:rsid w:val="003C44D4"/>
    <w:rsid w:val="004514F9"/>
    <w:rsid w:val="00453572"/>
    <w:rsid w:val="00453791"/>
    <w:rsid w:val="004E5606"/>
    <w:rsid w:val="004F297A"/>
    <w:rsid w:val="00526CC7"/>
    <w:rsid w:val="0057713F"/>
    <w:rsid w:val="005B4388"/>
    <w:rsid w:val="005F74E4"/>
    <w:rsid w:val="006016B9"/>
    <w:rsid w:val="00605316"/>
    <w:rsid w:val="006409BF"/>
    <w:rsid w:val="006F1713"/>
    <w:rsid w:val="007076C4"/>
    <w:rsid w:val="00742794"/>
    <w:rsid w:val="00747FDB"/>
    <w:rsid w:val="0083407C"/>
    <w:rsid w:val="00836E3C"/>
    <w:rsid w:val="008C6DC0"/>
    <w:rsid w:val="009001A5"/>
    <w:rsid w:val="00907414"/>
    <w:rsid w:val="00991C84"/>
    <w:rsid w:val="00A00B04"/>
    <w:rsid w:val="00A417DB"/>
    <w:rsid w:val="00A46E27"/>
    <w:rsid w:val="00A6133A"/>
    <w:rsid w:val="00A76C6B"/>
    <w:rsid w:val="00AA2407"/>
    <w:rsid w:val="00AF27ED"/>
    <w:rsid w:val="00B76C9B"/>
    <w:rsid w:val="00BB6423"/>
    <w:rsid w:val="00BF5FF5"/>
    <w:rsid w:val="00C44833"/>
    <w:rsid w:val="00DD1B0C"/>
    <w:rsid w:val="00E018D4"/>
    <w:rsid w:val="00ED3003"/>
    <w:rsid w:val="00F40EEE"/>
    <w:rsid w:val="00F92787"/>
    <w:rsid w:val="00FA143B"/>
    <w:rsid w:val="00FB0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97A"/>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64087">
      <w:bodyDiv w:val="1"/>
      <w:marLeft w:val="0"/>
      <w:marRight w:val="0"/>
      <w:marTop w:val="0"/>
      <w:marBottom w:val="0"/>
      <w:divBdr>
        <w:top w:val="none" w:sz="0" w:space="0" w:color="auto"/>
        <w:left w:val="none" w:sz="0" w:space="0" w:color="auto"/>
        <w:bottom w:val="none" w:sz="0" w:space="0" w:color="auto"/>
        <w:right w:val="none" w:sz="0" w:space="0" w:color="auto"/>
      </w:divBdr>
    </w:div>
    <w:div w:id="392853860">
      <w:bodyDiv w:val="1"/>
      <w:marLeft w:val="0"/>
      <w:marRight w:val="0"/>
      <w:marTop w:val="0"/>
      <w:marBottom w:val="0"/>
      <w:divBdr>
        <w:top w:val="none" w:sz="0" w:space="0" w:color="auto"/>
        <w:left w:val="none" w:sz="0" w:space="0" w:color="auto"/>
        <w:bottom w:val="none" w:sz="0" w:space="0" w:color="auto"/>
        <w:right w:val="none" w:sz="0" w:space="0" w:color="auto"/>
      </w:divBdr>
    </w:div>
    <w:div w:id="525413422">
      <w:bodyDiv w:val="1"/>
      <w:marLeft w:val="0"/>
      <w:marRight w:val="0"/>
      <w:marTop w:val="0"/>
      <w:marBottom w:val="0"/>
      <w:divBdr>
        <w:top w:val="none" w:sz="0" w:space="0" w:color="auto"/>
        <w:left w:val="none" w:sz="0" w:space="0" w:color="auto"/>
        <w:bottom w:val="none" w:sz="0" w:space="0" w:color="auto"/>
        <w:right w:val="none" w:sz="0" w:space="0" w:color="auto"/>
      </w:divBdr>
    </w:div>
    <w:div w:id="951479909">
      <w:bodyDiv w:val="1"/>
      <w:marLeft w:val="0"/>
      <w:marRight w:val="0"/>
      <w:marTop w:val="0"/>
      <w:marBottom w:val="0"/>
      <w:divBdr>
        <w:top w:val="none" w:sz="0" w:space="0" w:color="auto"/>
        <w:left w:val="none" w:sz="0" w:space="0" w:color="auto"/>
        <w:bottom w:val="none" w:sz="0" w:space="0" w:color="auto"/>
        <w:right w:val="none" w:sz="0" w:space="0" w:color="auto"/>
      </w:divBdr>
    </w:div>
    <w:div w:id="13978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a.gosuslugi.ru/login/" TargetMode="External"/><Relationship Id="rId13" Type="http://schemas.openxmlformats.org/officeDocument/2006/relationships/hyperlink" Target="https://zen.yandex.ru/id/604850742889ec"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k.com/rosreestr_n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reestr.gov.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54_upr@rosreestr.ru" TargetMode="External"/><Relationship Id="rId4" Type="http://schemas.openxmlformats.org/officeDocument/2006/relationships/webSettings" Target="webSettings.xml"/><Relationship Id="rId9" Type="http://schemas.openxmlformats.org/officeDocument/2006/relationships/hyperlink" Target="mailto:oko@54upr.rosreestr.ru" TargetMode="External"/><Relationship Id="rId14" Type="http://schemas.openxmlformats.org/officeDocument/2006/relationships/hyperlink" Target="https://t.me/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Сахвадзе Изольда Звиадовна</dc:creator>
  <cp:lastModifiedBy>Sidorova_LV</cp:lastModifiedBy>
  <cp:revision>3</cp:revision>
  <cp:lastPrinted>2022-01-19T07:30:00Z</cp:lastPrinted>
  <dcterms:created xsi:type="dcterms:W3CDTF">2022-05-17T08:36:00Z</dcterms:created>
  <dcterms:modified xsi:type="dcterms:W3CDTF">2022-05-18T02:22:00Z</dcterms:modified>
</cp:coreProperties>
</file>