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F5" w:rsidRPr="00132B73" w:rsidRDefault="007D0D06" w:rsidP="0015678B">
      <w:pPr>
        <w:ind w:firstLine="708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94436C" w:rsidRPr="00132B73">
        <w:rPr>
          <w:bCs/>
          <w:sz w:val="28"/>
          <w:szCs w:val="28"/>
          <w:u w:val="single"/>
        </w:rPr>
        <w:t xml:space="preserve">       </w:t>
      </w:r>
    </w:p>
    <w:p w:rsidR="00A82DF5" w:rsidRDefault="00A82DF5" w:rsidP="0015678B">
      <w:pPr>
        <w:ind w:firstLine="708"/>
        <w:jc w:val="right"/>
        <w:rPr>
          <w:bCs/>
          <w:sz w:val="28"/>
          <w:szCs w:val="28"/>
        </w:rPr>
      </w:pPr>
    </w:p>
    <w:p w:rsidR="005F3BAE" w:rsidRPr="00FC64E7" w:rsidRDefault="005F3BAE" w:rsidP="005C57F0">
      <w:pPr>
        <w:ind w:firstLine="708"/>
        <w:jc w:val="center"/>
        <w:rPr>
          <w:bCs/>
          <w:sz w:val="28"/>
          <w:szCs w:val="28"/>
        </w:rPr>
      </w:pPr>
      <w:r w:rsidRPr="00FC64E7">
        <w:rPr>
          <w:bCs/>
          <w:sz w:val="28"/>
          <w:szCs w:val="28"/>
        </w:rPr>
        <w:t xml:space="preserve">Совет депутатов </w:t>
      </w:r>
      <w:proofErr w:type="gramStart"/>
      <w:r w:rsidR="00A53BB0">
        <w:rPr>
          <w:bCs/>
          <w:sz w:val="28"/>
          <w:szCs w:val="28"/>
        </w:rPr>
        <w:t xml:space="preserve">Красноярского </w:t>
      </w:r>
      <w:r w:rsidR="004C6655">
        <w:rPr>
          <w:bCs/>
          <w:sz w:val="28"/>
          <w:szCs w:val="28"/>
        </w:rPr>
        <w:t xml:space="preserve"> сельсовета</w:t>
      </w:r>
      <w:proofErr w:type="gramEnd"/>
      <w:r w:rsidR="004C6655">
        <w:rPr>
          <w:bCs/>
          <w:sz w:val="28"/>
          <w:szCs w:val="28"/>
        </w:rPr>
        <w:t xml:space="preserve"> </w:t>
      </w:r>
      <w:r w:rsidRPr="00FC64E7">
        <w:rPr>
          <w:bCs/>
          <w:sz w:val="28"/>
          <w:szCs w:val="28"/>
        </w:rPr>
        <w:t>Ордынского района</w:t>
      </w:r>
    </w:p>
    <w:p w:rsidR="005F3BAE" w:rsidRPr="00FC64E7" w:rsidRDefault="00741088" w:rsidP="005C57F0">
      <w:pPr>
        <w:jc w:val="center"/>
        <w:rPr>
          <w:bCs/>
          <w:sz w:val="28"/>
          <w:szCs w:val="28"/>
        </w:rPr>
      </w:pPr>
      <w:r w:rsidRPr="00FC64E7">
        <w:rPr>
          <w:bCs/>
          <w:sz w:val="28"/>
          <w:szCs w:val="28"/>
        </w:rPr>
        <w:t>Ново</w:t>
      </w:r>
      <w:r w:rsidR="005F3BAE" w:rsidRPr="00FC64E7">
        <w:rPr>
          <w:bCs/>
          <w:sz w:val="28"/>
          <w:szCs w:val="28"/>
        </w:rPr>
        <w:t>сибирской области</w:t>
      </w:r>
    </w:p>
    <w:p w:rsidR="005F3BAE" w:rsidRPr="00FC64E7" w:rsidRDefault="00A53BB0" w:rsidP="005C57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шестого </w:t>
      </w:r>
      <w:r w:rsidR="005F3BAE" w:rsidRPr="00FC64E7">
        <w:rPr>
          <w:bCs/>
          <w:sz w:val="28"/>
          <w:szCs w:val="28"/>
        </w:rPr>
        <w:t>созыва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</w:p>
    <w:p w:rsidR="005F3BAE" w:rsidRPr="00FC64E7" w:rsidRDefault="005F3BAE" w:rsidP="00787F74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 xml:space="preserve">РЕШЕНИЕ </w:t>
      </w:r>
    </w:p>
    <w:p w:rsidR="005F3BAE" w:rsidRPr="00FC64E7" w:rsidRDefault="007D0D06" w:rsidP="00787F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>(</w:t>
      </w:r>
      <w:r w:rsidR="00E57F2E">
        <w:rPr>
          <w:sz w:val="28"/>
          <w:szCs w:val="28"/>
        </w:rPr>
        <w:t>21</w:t>
      </w:r>
      <w:r w:rsidR="00811C57"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>сессия)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</w:p>
    <w:p w:rsidR="00DE75D2" w:rsidRPr="00FC64E7" w:rsidRDefault="005C57F0" w:rsidP="00787F7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7F2E">
        <w:rPr>
          <w:sz w:val="28"/>
          <w:szCs w:val="28"/>
        </w:rPr>
        <w:t>22</w:t>
      </w:r>
      <w:r>
        <w:rPr>
          <w:sz w:val="28"/>
          <w:szCs w:val="28"/>
        </w:rPr>
        <w:t>.12.2022</w:t>
      </w:r>
      <w:r w:rsidR="00105E96">
        <w:rPr>
          <w:sz w:val="28"/>
          <w:szCs w:val="28"/>
        </w:rPr>
        <w:t xml:space="preserve"> </w:t>
      </w:r>
      <w:r w:rsidR="00440323">
        <w:rPr>
          <w:sz w:val="28"/>
          <w:szCs w:val="28"/>
        </w:rPr>
        <w:t>г.</w:t>
      </w:r>
      <w:r w:rsidR="001938BA">
        <w:rPr>
          <w:sz w:val="28"/>
          <w:szCs w:val="28"/>
        </w:rPr>
        <w:t xml:space="preserve">                                                                             </w:t>
      </w:r>
      <w:r w:rsidR="00440323">
        <w:rPr>
          <w:sz w:val="28"/>
          <w:szCs w:val="28"/>
        </w:rPr>
        <w:t xml:space="preserve">                         </w:t>
      </w:r>
      <w:r w:rsidR="005F3BAE" w:rsidRPr="00FC64E7">
        <w:rPr>
          <w:sz w:val="28"/>
          <w:szCs w:val="28"/>
        </w:rPr>
        <w:t>№</w:t>
      </w:r>
      <w:r w:rsidR="00E57F2E">
        <w:rPr>
          <w:sz w:val="28"/>
          <w:szCs w:val="28"/>
        </w:rPr>
        <w:t>1</w:t>
      </w:r>
    </w:p>
    <w:p w:rsidR="00677A38" w:rsidRDefault="00677A38" w:rsidP="00787F74">
      <w:pPr>
        <w:jc w:val="center"/>
        <w:rPr>
          <w:sz w:val="28"/>
          <w:szCs w:val="28"/>
        </w:rPr>
      </w:pPr>
    </w:p>
    <w:p w:rsidR="005F3BAE" w:rsidRPr="00FC64E7" w:rsidRDefault="005F3BAE" w:rsidP="00787F74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 xml:space="preserve">О бюджете </w:t>
      </w:r>
      <w:r w:rsidR="00A53BB0">
        <w:rPr>
          <w:bCs/>
          <w:sz w:val="28"/>
          <w:szCs w:val="28"/>
        </w:rPr>
        <w:t>Красноярского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>на 20</w:t>
      </w:r>
      <w:r w:rsidR="005C57F0">
        <w:rPr>
          <w:sz w:val="28"/>
          <w:szCs w:val="28"/>
        </w:rPr>
        <w:t>23</w:t>
      </w:r>
      <w:r w:rsidR="00490FF9" w:rsidRPr="00FC64E7">
        <w:rPr>
          <w:sz w:val="28"/>
          <w:szCs w:val="28"/>
        </w:rPr>
        <w:t xml:space="preserve"> год и плановый период 202</w:t>
      </w:r>
      <w:r w:rsidR="005C57F0">
        <w:rPr>
          <w:sz w:val="28"/>
          <w:szCs w:val="28"/>
        </w:rPr>
        <w:t>4</w:t>
      </w:r>
      <w:r w:rsidR="0087003F" w:rsidRPr="00FC64E7">
        <w:rPr>
          <w:sz w:val="28"/>
          <w:szCs w:val="28"/>
        </w:rPr>
        <w:t xml:space="preserve"> и 202</w:t>
      </w:r>
      <w:r w:rsidR="005C57F0">
        <w:rPr>
          <w:sz w:val="28"/>
          <w:szCs w:val="28"/>
        </w:rPr>
        <w:t>5</w:t>
      </w:r>
      <w:r w:rsidRPr="00FC64E7">
        <w:rPr>
          <w:sz w:val="28"/>
          <w:szCs w:val="28"/>
        </w:rPr>
        <w:t xml:space="preserve"> годов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</w:p>
    <w:p w:rsidR="005F3BAE" w:rsidRPr="00FC64E7" w:rsidRDefault="004C6655" w:rsidP="00787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статьей </w:t>
      </w:r>
      <w:r w:rsidR="00A53BB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 xml:space="preserve">Устава </w:t>
      </w:r>
      <w:r w:rsidR="005C57F0" w:rsidRPr="00083835">
        <w:rPr>
          <w:sz w:val="28"/>
          <w:szCs w:val="28"/>
        </w:rPr>
        <w:t xml:space="preserve">сельского поселения </w:t>
      </w:r>
      <w:r w:rsidR="005F3BAE" w:rsidRPr="00083835">
        <w:rPr>
          <w:sz w:val="28"/>
          <w:szCs w:val="28"/>
        </w:rPr>
        <w:t xml:space="preserve">Ордынского </w:t>
      </w:r>
      <w:r w:rsidR="005C57F0" w:rsidRPr="00083835">
        <w:rPr>
          <w:sz w:val="28"/>
          <w:szCs w:val="28"/>
        </w:rPr>
        <w:t xml:space="preserve">муниципального </w:t>
      </w:r>
      <w:r w:rsidR="005F3BAE" w:rsidRPr="00083835">
        <w:rPr>
          <w:sz w:val="28"/>
          <w:szCs w:val="28"/>
        </w:rPr>
        <w:t>района Новосибирской области, Совет депутатов</w:t>
      </w:r>
      <w:r w:rsidR="005F3BAE" w:rsidRPr="00FC64E7">
        <w:rPr>
          <w:sz w:val="28"/>
          <w:szCs w:val="28"/>
        </w:rPr>
        <w:t xml:space="preserve"> </w:t>
      </w:r>
      <w:r w:rsidR="00A53BB0" w:rsidRPr="00A53BB0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</w:t>
      </w:r>
      <w:r w:rsidR="005F3BAE" w:rsidRPr="00FC64E7">
        <w:rPr>
          <w:sz w:val="28"/>
          <w:szCs w:val="28"/>
        </w:rPr>
        <w:t>Ордынского района Новосибирской области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>РЕШИЛ: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</w:t>
      </w:r>
      <w:r w:rsidR="00376132">
        <w:rPr>
          <w:sz w:val="28"/>
          <w:szCs w:val="28"/>
        </w:rPr>
        <w:t>1.</w:t>
      </w:r>
      <w:r w:rsidRPr="00FC64E7">
        <w:rPr>
          <w:sz w:val="28"/>
          <w:szCs w:val="28"/>
        </w:rPr>
        <w:t xml:space="preserve">Утвердить бюджет </w:t>
      </w:r>
      <w:r w:rsidR="00A53BB0" w:rsidRPr="00A53BB0">
        <w:rPr>
          <w:sz w:val="28"/>
          <w:szCs w:val="28"/>
        </w:rPr>
        <w:t>Красноярского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 на 20</w:t>
      </w:r>
      <w:r w:rsidR="005C57F0">
        <w:rPr>
          <w:sz w:val="28"/>
          <w:szCs w:val="28"/>
        </w:rPr>
        <w:t xml:space="preserve">23 </w:t>
      </w:r>
      <w:r w:rsidRPr="00FC64E7">
        <w:rPr>
          <w:sz w:val="28"/>
          <w:szCs w:val="28"/>
        </w:rPr>
        <w:t>год и плановый период 20</w:t>
      </w:r>
      <w:r w:rsidR="009550AA" w:rsidRPr="00FC64E7">
        <w:rPr>
          <w:sz w:val="28"/>
          <w:szCs w:val="28"/>
        </w:rPr>
        <w:t>2</w:t>
      </w:r>
      <w:r w:rsidR="005C57F0">
        <w:rPr>
          <w:sz w:val="28"/>
          <w:szCs w:val="28"/>
        </w:rPr>
        <w:t>4</w:t>
      </w:r>
      <w:r w:rsidR="0087003F" w:rsidRPr="00FC64E7">
        <w:rPr>
          <w:sz w:val="28"/>
          <w:szCs w:val="28"/>
        </w:rPr>
        <w:t xml:space="preserve"> и 202</w:t>
      </w:r>
      <w:r w:rsidR="005C57F0">
        <w:rPr>
          <w:sz w:val="28"/>
          <w:szCs w:val="28"/>
        </w:rPr>
        <w:t>5</w:t>
      </w:r>
      <w:r w:rsidRPr="00FC64E7">
        <w:rPr>
          <w:sz w:val="28"/>
          <w:szCs w:val="28"/>
        </w:rPr>
        <w:t xml:space="preserve"> годов. 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2. Направить настоящее решение Главе </w:t>
      </w:r>
      <w:r w:rsidR="00A53BB0" w:rsidRPr="00A53BB0">
        <w:rPr>
          <w:sz w:val="28"/>
          <w:szCs w:val="28"/>
        </w:rPr>
        <w:t>Красноярского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для подписания и опубликования (обнародования). </w:t>
      </w:r>
    </w:p>
    <w:p w:rsidR="005F3BAE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3. Опубликовать настоящее решение в периодическом печатном издании органов местного самоуправления </w:t>
      </w:r>
      <w:r w:rsidR="00A53BB0" w:rsidRPr="00A53BB0">
        <w:rPr>
          <w:sz w:val="28"/>
          <w:szCs w:val="28"/>
        </w:rPr>
        <w:t>Красноярского</w:t>
      </w:r>
      <w:r w:rsidR="004C6655">
        <w:rPr>
          <w:sz w:val="28"/>
          <w:szCs w:val="28"/>
        </w:rPr>
        <w:t xml:space="preserve"> сель</w:t>
      </w:r>
      <w:r w:rsidR="007C1504">
        <w:rPr>
          <w:sz w:val="28"/>
          <w:szCs w:val="28"/>
        </w:rPr>
        <w:t xml:space="preserve">совета </w:t>
      </w:r>
      <w:r w:rsidRPr="00FC64E7">
        <w:rPr>
          <w:sz w:val="28"/>
          <w:szCs w:val="28"/>
        </w:rPr>
        <w:t>Ордынского района Новосибирской области</w:t>
      </w:r>
      <w:r w:rsidR="00F121F2">
        <w:rPr>
          <w:sz w:val="28"/>
          <w:szCs w:val="28"/>
        </w:rPr>
        <w:t xml:space="preserve"> </w:t>
      </w:r>
      <w:r w:rsidR="007C1504">
        <w:rPr>
          <w:sz w:val="28"/>
          <w:szCs w:val="28"/>
        </w:rPr>
        <w:t>«</w:t>
      </w:r>
      <w:r w:rsidR="00A53BB0">
        <w:rPr>
          <w:sz w:val="28"/>
          <w:szCs w:val="28"/>
        </w:rPr>
        <w:t>Вестник</w:t>
      </w:r>
      <w:r w:rsidRPr="00FC64E7">
        <w:rPr>
          <w:sz w:val="28"/>
          <w:szCs w:val="28"/>
        </w:rPr>
        <w:t>».</w:t>
      </w:r>
    </w:p>
    <w:p w:rsidR="005C57F0" w:rsidRPr="00083835" w:rsidRDefault="005C57F0" w:rsidP="005C57F0">
      <w:pPr>
        <w:ind w:firstLine="708"/>
        <w:jc w:val="both"/>
        <w:rPr>
          <w:sz w:val="28"/>
          <w:szCs w:val="28"/>
        </w:rPr>
      </w:pPr>
      <w:r w:rsidRPr="00083835">
        <w:rPr>
          <w:sz w:val="28"/>
          <w:szCs w:val="28"/>
        </w:rPr>
        <w:t xml:space="preserve">4. Разместить настоящее решение на официальном сайте администрации </w:t>
      </w:r>
      <w:r w:rsidR="00A53BB0" w:rsidRPr="00A53BB0">
        <w:rPr>
          <w:sz w:val="28"/>
          <w:szCs w:val="28"/>
        </w:rPr>
        <w:t>Красноярского</w:t>
      </w:r>
      <w:r w:rsidRPr="00083835"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5F3BAE" w:rsidRPr="00FC64E7" w:rsidRDefault="005C57F0" w:rsidP="00787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5F3BAE" w:rsidRPr="00FC64E7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23</w:t>
      </w:r>
      <w:r w:rsidR="005F3BAE" w:rsidRPr="00FC64E7">
        <w:rPr>
          <w:sz w:val="28"/>
          <w:szCs w:val="28"/>
        </w:rPr>
        <w:t xml:space="preserve"> года.</w:t>
      </w:r>
    </w:p>
    <w:p w:rsidR="005F3BAE" w:rsidRPr="00FC64E7" w:rsidRDefault="004C5786" w:rsidP="00787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57F0">
        <w:rPr>
          <w:sz w:val="28"/>
          <w:szCs w:val="28"/>
        </w:rPr>
        <w:t>6</w:t>
      </w:r>
      <w:r w:rsidR="005F3BAE" w:rsidRPr="00FC64E7">
        <w:rPr>
          <w:sz w:val="28"/>
          <w:szCs w:val="28"/>
        </w:rPr>
        <w:t xml:space="preserve">. </w:t>
      </w:r>
      <w:r w:rsidR="002D7517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</w:t>
      </w:r>
      <w:r w:rsidR="00A53BB0" w:rsidRPr="00A53BB0">
        <w:rPr>
          <w:sz w:val="28"/>
          <w:szCs w:val="28"/>
        </w:rPr>
        <w:t>Красноярского</w:t>
      </w:r>
      <w:r w:rsidR="007C1504">
        <w:rPr>
          <w:sz w:val="28"/>
          <w:szCs w:val="28"/>
        </w:rPr>
        <w:t xml:space="preserve"> сельсовета </w:t>
      </w:r>
      <w:r w:rsidR="002D7517">
        <w:rPr>
          <w:sz w:val="28"/>
          <w:szCs w:val="28"/>
        </w:rPr>
        <w:t xml:space="preserve">Ордынского района Новосибирской области по </w:t>
      </w:r>
      <w:r w:rsidR="00B26CD9">
        <w:rPr>
          <w:sz w:val="28"/>
          <w:szCs w:val="28"/>
        </w:rPr>
        <w:tab/>
      </w:r>
      <w:r w:rsidR="00A53BB0">
        <w:rPr>
          <w:sz w:val="28"/>
          <w:szCs w:val="28"/>
        </w:rPr>
        <w:t>законодательству, экономике и бюджету</w:t>
      </w:r>
      <w:r w:rsidR="007F5CA1">
        <w:rPr>
          <w:sz w:val="28"/>
          <w:szCs w:val="28"/>
        </w:rPr>
        <w:t xml:space="preserve"> </w:t>
      </w:r>
      <w:r w:rsidR="002D7517">
        <w:rPr>
          <w:sz w:val="28"/>
          <w:szCs w:val="28"/>
        </w:rPr>
        <w:t>(</w:t>
      </w:r>
      <w:r w:rsidR="00A53BB0">
        <w:rPr>
          <w:sz w:val="28"/>
          <w:szCs w:val="28"/>
        </w:rPr>
        <w:t xml:space="preserve">Председатель комиссии </w:t>
      </w:r>
      <w:proofErr w:type="spellStart"/>
      <w:r w:rsidR="00A53BB0">
        <w:rPr>
          <w:sz w:val="28"/>
          <w:szCs w:val="28"/>
        </w:rPr>
        <w:t>Каграманян</w:t>
      </w:r>
      <w:proofErr w:type="spellEnd"/>
      <w:r w:rsidR="00A53BB0">
        <w:rPr>
          <w:sz w:val="28"/>
          <w:szCs w:val="28"/>
        </w:rPr>
        <w:t xml:space="preserve"> И.С.</w:t>
      </w:r>
      <w:r w:rsidR="002D7517">
        <w:rPr>
          <w:sz w:val="28"/>
          <w:szCs w:val="28"/>
        </w:rPr>
        <w:t>).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</w:p>
    <w:p w:rsidR="005F3BAE" w:rsidRPr="00FC64E7" w:rsidRDefault="005F3BAE" w:rsidP="00787F74">
      <w:pPr>
        <w:jc w:val="both"/>
        <w:rPr>
          <w:sz w:val="28"/>
          <w:szCs w:val="28"/>
        </w:rPr>
      </w:pPr>
    </w:p>
    <w:p w:rsidR="005F3BAE" w:rsidRPr="00FC64E7" w:rsidRDefault="005F3BAE" w:rsidP="00787F7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2"/>
        <w:gridCol w:w="439"/>
        <w:gridCol w:w="4510"/>
      </w:tblGrid>
      <w:tr w:rsidR="005F3BAE" w:rsidRPr="00FC64E7" w:rsidTr="00F812CA">
        <w:trPr>
          <w:trHeight w:val="80"/>
        </w:trPr>
        <w:tc>
          <w:tcPr>
            <w:tcW w:w="5069" w:type="dxa"/>
          </w:tcPr>
          <w:p w:rsidR="005F3BAE" w:rsidRPr="00FC64E7" w:rsidRDefault="005F3BAE" w:rsidP="00E8713F">
            <w:pPr>
              <w:jc w:val="both"/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Председатель Совета депутатов</w:t>
            </w:r>
          </w:p>
          <w:p w:rsidR="005F3BAE" w:rsidRPr="00FC64E7" w:rsidRDefault="00A53BB0" w:rsidP="00E8713F">
            <w:pPr>
              <w:jc w:val="both"/>
              <w:rPr>
                <w:sz w:val="28"/>
                <w:szCs w:val="28"/>
              </w:rPr>
            </w:pPr>
            <w:r w:rsidRPr="00A53BB0">
              <w:rPr>
                <w:sz w:val="28"/>
                <w:szCs w:val="28"/>
              </w:rPr>
              <w:t>Красноярского</w:t>
            </w:r>
            <w:r w:rsidR="007F5CA1">
              <w:rPr>
                <w:sz w:val="28"/>
                <w:szCs w:val="28"/>
              </w:rPr>
              <w:t xml:space="preserve"> сельсовета </w:t>
            </w:r>
            <w:r w:rsidR="005F3BAE" w:rsidRPr="00FC64E7">
              <w:rPr>
                <w:sz w:val="28"/>
                <w:szCs w:val="28"/>
              </w:rPr>
              <w:t xml:space="preserve">Ордынского района </w:t>
            </w:r>
          </w:p>
          <w:p w:rsidR="005F3BAE" w:rsidRDefault="005F3BAE" w:rsidP="00E8713F">
            <w:pPr>
              <w:jc w:val="both"/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Новосибирской области</w:t>
            </w:r>
          </w:p>
          <w:p w:rsidR="00A53BB0" w:rsidRPr="00FC64E7" w:rsidRDefault="00A53BB0" w:rsidP="00E8713F">
            <w:pPr>
              <w:jc w:val="both"/>
              <w:rPr>
                <w:sz w:val="28"/>
                <w:szCs w:val="28"/>
              </w:rPr>
            </w:pPr>
          </w:p>
          <w:p w:rsidR="005F3BAE" w:rsidRPr="00FC64E7" w:rsidRDefault="005F3BAE" w:rsidP="00A53BB0">
            <w:pPr>
              <w:jc w:val="both"/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_</w:t>
            </w:r>
            <w:r w:rsidR="007F5CA1">
              <w:rPr>
                <w:sz w:val="28"/>
                <w:szCs w:val="28"/>
              </w:rPr>
              <w:t>_________________/</w:t>
            </w:r>
            <w:proofErr w:type="spellStart"/>
            <w:r w:rsidR="00A53BB0">
              <w:rPr>
                <w:sz w:val="28"/>
                <w:szCs w:val="28"/>
              </w:rPr>
              <w:t>А.П.Леонидов</w:t>
            </w:r>
            <w:proofErr w:type="spellEnd"/>
            <w:r w:rsidR="007F5CA1">
              <w:rPr>
                <w:sz w:val="28"/>
                <w:szCs w:val="28"/>
              </w:rPr>
              <w:t>/</w:t>
            </w:r>
          </w:p>
        </w:tc>
        <w:tc>
          <w:tcPr>
            <w:tcW w:w="496" w:type="dxa"/>
          </w:tcPr>
          <w:p w:rsidR="005F3BAE" w:rsidRPr="00FC64E7" w:rsidRDefault="005F3BAE" w:rsidP="00E87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5F3BAE" w:rsidRPr="00FC64E7" w:rsidRDefault="005F3BAE" w:rsidP="00E8713F">
            <w:pPr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 xml:space="preserve">Глава </w:t>
            </w:r>
            <w:r w:rsidR="00A53BB0" w:rsidRPr="00A53BB0">
              <w:rPr>
                <w:sz w:val="28"/>
                <w:szCs w:val="28"/>
              </w:rPr>
              <w:t>Красноярского</w:t>
            </w:r>
            <w:r w:rsidR="007F5CA1">
              <w:rPr>
                <w:sz w:val="28"/>
                <w:szCs w:val="28"/>
              </w:rPr>
              <w:t xml:space="preserve"> сельсовета                                     </w:t>
            </w:r>
            <w:r w:rsidR="005C57F0">
              <w:rPr>
                <w:sz w:val="28"/>
                <w:szCs w:val="28"/>
              </w:rPr>
              <w:t xml:space="preserve">                               </w:t>
            </w:r>
            <w:r w:rsidRPr="00FC64E7">
              <w:rPr>
                <w:sz w:val="28"/>
                <w:szCs w:val="28"/>
              </w:rPr>
              <w:t xml:space="preserve">Ордынского района  </w:t>
            </w:r>
          </w:p>
          <w:p w:rsidR="005F3BAE" w:rsidRPr="00FC64E7" w:rsidRDefault="005F3BAE" w:rsidP="00E8713F">
            <w:pPr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Новосибирской области</w:t>
            </w:r>
          </w:p>
          <w:p w:rsidR="005F3BAE" w:rsidRPr="00FC64E7" w:rsidRDefault="005F3BAE" w:rsidP="00E8713F">
            <w:pPr>
              <w:rPr>
                <w:sz w:val="28"/>
                <w:szCs w:val="28"/>
              </w:rPr>
            </w:pPr>
          </w:p>
          <w:p w:rsidR="005F3BAE" w:rsidRPr="00FC64E7" w:rsidRDefault="005C57F0" w:rsidP="005C5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770F8" w:rsidRPr="00FC64E7">
              <w:rPr>
                <w:sz w:val="28"/>
                <w:szCs w:val="28"/>
              </w:rPr>
              <w:t xml:space="preserve"> </w:t>
            </w:r>
            <w:r w:rsidR="00A53BB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/</w:t>
            </w:r>
            <w:proofErr w:type="spellStart"/>
            <w:r w:rsidR="00A53BB0">
              <w:rPr>
                <w:sz w:val="28"/>
                <w:szCs w:val="28"/>
              </w:rPr>
              <w:t>М.Н.Мельниченко</w:t>
            </w:r>
            <w:proofErr w:type="spellEnd"/>
            <w:r w:rsidR="00A53BB0">
              <w:rPr>
                <w:sz w:val="28"/>
                <w:szCs w:val="28"/>
              </w:rPr>
              <w:t>/</w:t>
            </w: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</w:tc>
      </w:tr>
    </w:tbl>
    <w:p w:rsidR="00F54B37" w:rsidRDefault="00F54B37" w:rsidP="00F54B37">
      <w:pPr>
        <w:rPr>
          <w:sz w:val="28"/>
          <w:szCs w:val="28"/>
        </w:rPr>
      </w:pPr>
    </w:p>
    <w:p w:rsidR="00F54B37" w:rsidRDefault="00F54B37" w:rsidP="00F54B37">
      <w:pPr>
        <w:rPr>
          <w:sz w:val="28"/>
          <w:szCs w:val="28"/>
        </w:rPr>
      </w:pPr>
    </w:p>
    <w:p w:rsidR="007F5CA1" w:rsidRDefault="007F5CA1" w:rsidP="00CD7B1A">
      <w:pPr>
        <w:jc w:val="center"/>
        <w:rPr>
          <w:sz w:val="28"/>
          <w:szCs w:val="28"/>
        </w:rPr>
      </w:pPr>
    </w:p>
    <w:p w:rsidR="007678E8" w:rsidRDefault="00F812CA" w:rsidP="00CD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B1A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CD7B1A">
        <w:rPr>
          <w:sz w:val="28"/>
          <w:szCs w:val="28"/>
        </w:rPr>
        <w:t xml:space="preserve"> </w:t>
      </w:r>
    </w:p>
    <w:p w:rsidR="0017739A" w:rsidRDefault="0017739A" w:rsidP="007678E8">
      <w:pPr>
        <w:jc w:val="right"/>
        <w:rPr>
          <w:sz w:val="28"/>
          <w:szCs w:val="28"/>
        </w:rPr>
      </w:pPr>
    </w:p>
    <w:p w:rsidR="005F3BAE" w:rsidRPr="00FC64E7" w:rsidRDefault="005F3BAE" w:rsidP="007678E8">
      <w:pPr>
        <w:jc w:val="right"/>
        <w:rPr>
          <w:sz w:val="28"/>
          <w:szCs w:val="28"/>
        </w:rPr>
      </w:pPr>
      <w:r w:rsidRPr="00FC64E7">
        <w:rPr>
          <w:sz w:val="28"/>
          <w:szCs w:val="28"/>
        </w:rPr>
        <w:t>УТВЕРЖДЕН</w:t>
      </w:r>
    </w:p>
    <w:p w:rsidR="005F3BAE" w:rsidRDefault="005F3BAE" w:rsidP="00787F74">
      <w:pPr>
        <w:jc w:val="right"/>
        <w:rPr>
          <w:sz w:val="28"/>
          <w:szCs w:val="28"/>
        </w:rPr>
      </w:pPr>
      <w:r w:rsidRPr="00FC64E7">
        <w:rPr>
          <w:sz w:val="28"/>
          <w:szCs w:val="28"/>
        </w:rPr>
        <w:t>решением Совета депутато</w:t>
      </w:r>
      <w:r w:rsidR="007F5CA1">
        <w:rPr>
          <w:sz w:val="28"/>
          <w:szCs w:val="28"/>
        </w:rPr>
        <w:t>в</w:t>
      </w:r>
    </w:p>
    <w:p w:rsidR="007F5CA1" w:rsidRPr="00FC64E7" w:rsidRDefault="00D17D25" w:rsidP="00787F74">
      <w:pPr>
        <w:jc w:val="right"/>
        <w:rPr>
          <w:sz w:val="28"/>
          <w:szCs w:val="28"/>
        </w:rPr>
      </w:pPr>
      <w:r w:rsidRPr="00D17D25">
        <w:rPr>
          <w:sz w:val="28"/>
          <w:szCs w:val="28"/>
        </w:rPr>
        <w:t>Красноярского</w:t>
      </w:r>
      <w:r w:rsidR="007F5CA1">
        <w:rPr>
          <w:sz w:val="28"/>
          <w:szCs w:val="28"/>
        </w:rPr>
        <w:t xml:space="preserve"> сельсовета</w:t>
      </w:r>
    </w:p>
    <w:p w:rsidR="005F3BAE" w:rsidRPr="00FC64E7" w:rsidRDefault="005F3BAE" w:rsidP="00787F74">
      <w:pPr>
        <w:jc w:val="right"/>
        <w:rPr>
          <w:sz w:val="28"/>
          <w:szCs w:val="28"/>
        </w:rPr>
      </w:pPr>
      <w:r w:rsidRPr="00FC64E7">
        <w:rPr>
          <w:sz w:val="28"/>
          <w:szCs w:val="28"/>
        </w:rPr>
        <w:t>Ордынского района Новосибирской области</w:t>
      </w:r>
    </w:p>
    <w:p w:rsidR="005F3BAE" w:rsidRPr="00FC64E7" w:rsidRDefault="00B36BF2" w:rsidP="00B36BF2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                                                                                 </w:t>
      </w:r>
      <w:r w:rsidR="00104343" w:rsidRPr="00FC64E7">
        <w:rPr>
          <w:sz w:val="28"/>
          <w:szCs w:val="28"/>
        </w:rPr>
        <w:t>о</w:t>
      </w:r>
      <w:r w:rsidR="005F3BAE" w:rsidRPr="00FC64E7">
        <w:rPr>
          <w:sz w:val="28"/>
          <w:szCs w:val="28"/>
        </w:rPr>
        <w:t>т</w:t>
      </w:r>
      <w:r w:rsidR="00805A5A" w:rsidRPr="00FC64E7">
        <w:rPr>
          <w:sz w:val="28"/>
          <w:szCs w:val="28"/>
        </w:rPr>
        <w:t xml:space="preserve"> </w:t>
      </w:r>
      <w:r w:rsidR="0035446C">
        <w:rPr>
          <w:sz w:val="28"/>
          <w:szCs w:val="28"/>
        </w:rPr>
        <w:t>22</w:t>
      </w:r>
      <w:r w:rsidR="00F121F2">
        <w:rPr>
          <w:sz w:val="28"/>
          <w:szCs w:val="28"/>
        </w:rPr>
        <w:t xml:space="preserve"> декабря</w:t>
      </w:r>
      <w:r w:rsidR="007D1197">
        <w:rPr>
          <w:sz w:val="28"/>
          <w:szCs w:val="28"/>
        </w:rPr>
        <w:t xml:space="preserve"> </w:t>
      </w:r>
      <w:r w:rsidR="006E40D8">
        <w:rPr>
          <w:sz w:val="28"/>
          <w:szCs w:val="28"/>
        </w:rPr>
        <w:t>20</w:t>
      </w:r>
      <w:r w:rsidR="00CB0D02">
        <w:rPr>
          <w:sz w:val="28"/>
          <w:szCs w:val="28"/>
        </w:rPr>
        <w:t xml:space="preserve">22 </w:t>
      </w:r>
      <w:r w:rsidR="007F5CA1">
        <w:rPr>
          <w:sz w:val="28"/>
          <w:szCs w:val="28"/>
        </w:rPr>
        <w:t xml:space="preserve">г </w:t>
      </w:r>
      <w:r w:rsidR="005F3BAE" w:rsidRPr="00FC64E7">
        <w:rPr>
          <w:sz w:val="28"/>
          <w:szCs w:val="28"/>
        </w:rPr>
        <w:t>№</w:t>
      </w:r>
      <w:r w:rsidR="00A40FDF">
        <w:rPr>
          <w:sz w:val="28"/>
          <w:szCs w:val="28"/>
        </w:rPr>
        <w:t xml:space="preserve"> </w:t>
      </w:r>
      <w:r w:rsidR="0035446C">
        <w:rPr>
          <w:sz w:val="28"/>
          <w:szCs w:val="28"/>
        </w:rPr>
        <w:t>1</w:t>
      </w:r>
    </w:p>
    <w:p w:rsidR="005F3BAE" w:rsidRPr="00FC64E7" w:rsidRDefault="005F3BAE" w:rsidP="00787F74">
      <w:pPr>
        <w:jc w:val="right"/>
        <w:rPr>
          <w:sz w:val="28"/>
          <w:szCs w:val="28"/>
        </w:rPr>
      </w:pPr>
    </w:p>
    <w:p w:rsidR="005F3BAE" w:rsidRPr="00FC64E7" w:rsidRDefault="005F3BAE" w:rsidP="0035446C">
      <w:pPr>
        <w:pStyle w:val="3"/>
        <w:rPr>
          <w:sz w:val="28"/>
          <w:szCs w:val="28"/>
        </w:rPr>
      </w:pPr>
      <w:r w:rsidRPr="00FC64E7">
        <w:rPr>
          <w:sz w:val="28"/>
          <w:szCs w:val="28"/>
        </w:rPr>
        <w:t xml:space="preserve">Бюджет </w:t>
      </w:r>
      <w:r w:rsidR="00D17D25" w:rsidRPr="00D17D25">
        <w:rPr>
          <w:sz w:val="28"/>
          <w:szCs w:val="28"/>
        </w:rPr>
        <w:t>Красноярского</w:t>
      </w:r>
      <w:r w:rsidR="007F5CA1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 на 20</w:t>
      </w:r>
      <w:r w:rsidR="00CB0D02">
        <w:rPr>
          <w:sz w:val="28"/>
          <w:szCs w:val="28"/>
        </w:rPr>
        <w:t>23</w:t>
      </w:r>
      <w:r w:rsidRPr="00FC64E7">
        <w:rPr>
          <w:sz w:val="28"/>
          <w:szCs w:val="28"/>
        </w:rPr>
        <w:t xml:space="preserve"> год и </w:t>
      </w:r>
      <w:bookmarkStart w:id="0" w:name="_GoBack"/>
      <w:bookmarkEnd w:id="0"/>
      <w:r w:rsidRPr="00FC64E7">
        <w:rPr>
          <w:sz w:val="28"/>
          <w:szCs w:val="28"/>
        </w:rPr>
        <w:t>плановый период 20</w:t>
      </w:r>
      <w:r w:rsidR="007D48C3" w:rsidRPr="00FC64E7">
        <w:rPr>
          <w:sz w:val="28"/>
          <w:szCs w:val="28"/>
        </w:rPr>
        <w:t>2</w:t>
      </w:r>
      <w:r w:rsidR="00CB0D02">
        <w:rPr>
          <w:sz w:val="28"/>
          <w:szCs w:val="28"/>
        </w:rPr>
        <w:t>4</w:t>
      </w:r>
      <w:r w:rsidR="00805A5A" w:rsidRPr="00FC64E7">
        <w:rPr>
          <w:sz w:val="28"/>
          <w:szCs w:val="28"/>
        </w:rPr>
        <w:t xml:space="preserve"> и 202</w:t>
      </w:r>
      <w:r w:rsidR="00CB0D02">
        <w:rPr>
          <w:sz w:val="28"/>
          <w:szCs w:val="28"/>
        </w:rPr>
        <w:t>5</w:t>
      </w:r>
      <w:r w:rsidRPr="00FC64E7">
        <w:rPr>
          <w:sz w:val="28"/>
          <w:szCs w:val="28"/>
        </w:rPr>
        <w:t xml:space="preserve"> годов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</w:p>
    <w:p w:rsidR="005F3BAE" w:rsidRPr="00FC64E7" w:rsidRDefault="005F3BAE" w:rsidP="0019040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64E7">
        <w:rPr>
          <w:b/>
          <w:bCs/>
          <w:sz w:val="28"/>
          <w:szCs w:val="28"/>
        </w:rPr>
        <w:t>Статья 1.</w:t>
      </w:r>
      <w:r w:rsidRPr="00FC64E7">
        <w:rPr>
          <w:b/>
          <w:sz w:val="28"/>
          <w:szCs w:val="28"/>
        </w:rPr>
        <w:t xml:space="preserve"> Основные характеристики бюджета </w:t>
      </w:r>
      <w:r w:rsidR="00D17D25" w:rsidRPr="00D17D25">
        <w:rPr>
          <w:b/>
          <w:sz w:val="28"/>
          <w:szCs w:val="28"/>
        </w:rPr>
        <w:t>Красноярского</w:t>
      </w:r>
      <w:r w:rsidR="007F5CA1">
        <w:rPr>
          <w:b/>
          <w:sz w:val="28"/>
          <w:szCs w:val="28"/>
        </w:rPr>
        <w:t xml:space="preserve"> сельсовета </w:t>
      </w:r>
      <w:r w:rsidRPr="00FC64E7">
        <w:rPr>
          <w:b/>
          <w:sz w:val="28"/>
          <w:szCs w:val="28"/>
        </w:rPr>
        <w:t>Ордынского района Новосибирской области на 20</w:t>
      </w:r>
      <w:r w:rsidR="006E40D8">
        <w:rPr>
          <w:b/>
          <w:sz w:val="28"/>
          <w:szCs w:val="28"/>
        </w:rPr>
        <w:t>2</w:t>
      </w:r>
      <w:r w:rsidR="000714D2">
        <w:rPr>
          <w:b/>
          <w:sz w:val="28"/>
          <w:szCs w:val="28"/>
        </w:rPr>
        <w:t>3</w:t>
      </w:r>
      <w:r w:rsidRPr="00FC64E7">
        <w:rPr>
          <w:b/>
          <w:sz w:val="28"/>
          <w:szCs w:val="28"/>
        </w:rPr>
        <w:t xml:space="preserve"> год и плановый период 20</w:t>
      </w:r>
      <w:r w:rsidR="007D48C3" w:rsidRPr="00FC64E7">
        <w:rPr>
          <w:b/>
          <w:sz w:val="28"/>
          <w:szCs w:val="28"/>
        </w:rPr>
        <w:t>2</w:t>
      </w:r>
      <w:r w:rsidR="000714D2">
        <w:rPr>
          <w:b/>
          <w:sz w:val="28"/>
          <w:szCs w:val="28"/>
        </w:rPr>
        <w:t>4</w:t>
      </w:r>
      <w:r w:rsidR="00805A5A" w:rsidRPr="00FC64E7">
        <w:rPr>
          <w:b/>
          <w:sz w:val="28"/>
          <w:szCs w:val="28"/>
        </w:rPr>
        <w:t xml:space="preserve"> и 202</w:t>
      </w:r>
      <w:r w:rsidR="000714D2">
        <w:rPr>
          <w:b/>
          <w:sz w:val="28"/>
          <w:szCs w:val="28"/>
        </w:rPr>
        <w:t>5</w:t>
      </w:r>
      <w:r w:rsidRPr="00FC64E7">
        <w:rPr>
          <w:b/>
          <w:sz w:val="28"/>
          <w:szCs w:val="28"/>
        </w:rPr>
        <w:t xml:space="preserve"> годов</w:t>
      </w:r>
    </w:p>
    <w:p w:rsidR="005F3BAE" w:rsidRPr="00FC64E7" w:rsidRDefault="005F3BAE" w:rsidP="00787F7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5F3BAE" w:rsidRPr="00FC64E7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1. Утв</w:t>
      </w:r>
      <w:r w:rsidR="005D0E13">
        <w:rPr>
          <w:sz w:val="28"/>
          <w:szCs w:val="28"/>
        </w:rPr>
        <w:t xml:space="preserve">ердить основные характеристики </w:t>
      </w:r>
      <w:r w:rsidRPr="00FC64E7">
        <w:rPr>
          <w:sz w:val="28"/>
          <w:szCs w:val="28"/>
        </w:rPr>
        <w:t xml:space="preserve">бюджета </w:t>
      </w:r>
      <w:r w:rsidR="00D17D25" w:rsidRPr="00D17D25">
        <w:rPr>
          <w:sz w:val="28"/>
          <w:szCs w:val="28"/>
        </w:rPr>
        <w:t>Красноярского</w:t>
      </w:r>
      <w:r w:rsidR="007F5CA1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</w:t>
      </w:r>
      <w:r w:rsidR="007F5CA1">
        <w:rPr>
          <w:sz w:val="28"/>
          <w:szCs w:val="28"/>
        </w:rPr>
        <w:t>ирской области (далее – местный</w:t>
      </w:r>
      <w:r w:rsidRPr="00FC64E7">
        <w:rPr>
          <w:sz w:val="28"/>
          <w:szCs w:val="28"/>
        </w:rPr>
        <w:t xml:space="preserve"> бюджет) на 20</w:t>
      </w:r>
      <w:r w:rsidR="000714D2">
        <w:rPr>
          <w:sz w:val="28"/>
          <w:szCs w:val="28"/>
        </w:rPr>
        <w:t>23</w:t>
      </w:r>
      <w:r w:rsidRPr="00FC64E7">
        <w:rPr>
          <w:sz w:val="28"/>
          <w:szCs w:val="28"/>
        </w:rPr>
        <w:t xml:space="preserve"> год:</w:t>
      </w:r>
    </w:p>
    <w:p w:rsidR="000653A8" w:rsidRPr="000653A8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>1) прогнозируем</w:t>
      </w:r>
      <w:r w:rsidR="007F5CA1">
        <w:rPr>
          <w:sz w:val="28"/>
          <w:szCs w:val="28"/>
        </w:rPr>
        <w:t>ый общий объем доходов местного</w:t>
      </w:r>
      <w:r w:rsidRPr="0015678B">
        <w:rPr>
          <w:sz w:val="28"/>
          <w:szCs w:val="28"/>
        </w:rPr>
        <w:t xml:space="preserve"> бюджета в сумме           </w:t>
      </w:r>
      <w:r w:rsidR="00C8394A">
        <w:rPr>
          <w:sz w:val="28"/>
          <w:szCs w:val="28"/>
        </w:rPr>
        <w:t xml:space="preserve">8076,6 </w:t>
      </w:r>
      <w:r w:rsidRPr="0015678B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C8394A">
        <w:rPr>
          <w:sz w:val="28"/>
          <w:szCs w:val="28"/>
        </w:rPr>
        <w:t xml:space="preserve">3005,7 </w:t>
      </w:r>
      <w:r w:rsidRPr="0015678B">
        <w:rPr>
          <w:color w:val="000000"/>
          <w:sz w:val="28"/>
          <w:szCs w:val="28"/>
        </w:rPr>
        <w:t>тыс</w:t>
      </w:r>
      <w:r w:rsidRPr="0015678B">
        <w:rPr>
          <w:sz w:val="28"/>
          <w:szCs w:val="28"/>
        </w:rPr>
        <w:t xml:space="preserve">. рублей, из них объем межбюджетных трансфертов, получаемых из других бюджетов бюджетной системы Российской Федерации, в сумме </w:t>
      </w:r>
      <w:r w:rsidR="00C8394A">
        <w:rPr>
          <w:sz w:val="28"/>
          <w:szCs w:val="28"/>
        </w:rPr>
        <w:t>3005,7</w:t>
      </w:r>
      <w:r w:rsidRPr="0015678B">
        <w:rPr>
          <w:sz w:val="28"/>
          <w:szCs w:val="28"/>
        </w:rPr>
        <w:t>тыс</w:t>
      </w:r>
      <w:r w:rsidRPr="000653A8">
        <w:rPr>
          <w:sz w:val="28"/>
          <w:szCs w:val="28"/>
        </w:rPr>
        <w:t>. рублей;</w:t>
      </w:r>
      <w:r w:rsidR="004A161A" w:rsidRPr="000653A8">
        <w:rPr>
          <w:sz w:val="28"/>
          <w:szCs w:val="28"/>
        </w:rPr>
        <w:t xml:space="preserve"> </w:t>
      </w:r>
    </w:p>
    <w:p w:rsidR="005F3BAE" w:rsidRPr="0015678B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 xml:space="preserve">2) общий объем расходов </w:t>
      </w:r>
      <w:r w:rsidR="007F5CA1">
        <w:rPr>
          <w:sz w:val="28"/>
          <w:szCs w:val="28"/>
        </w:rPr>
        <w:t>местного</w:t>
      </w:r>
      <w:r w:rsidRPr="0015678B">
        <w:rPr>
          <w:sz w:val="28"/>
          <w:szCs w:val="28"/>
        </w:rPr>
        <w:t xml:space="preserve"> бюджета в сумме </w:t>
      </w:r>
      <w:r w:rsidR="00C8394A">
        <w:rPr>
          <w:sz w:val="28"/>
          <w:szCs w:val="28"/>
        </w:rPr>
        <w:t>8376,6</w:t>
      </w:r>
      <w:r w:rsidR="007C3992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>тыс. рублей;</w:t>
      </w:r>
    </w:p>
    <w:p w:rsidR="005F3BAE" w:rsidRPr="0015678B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 xml:space="preserve">3) </w:t>
      </w:r>
      <w:r w:rsidR="009448F6" w:rsidRPr="0015678B">
        <w:rPr>
          <w:sz w:val="28"/>
          <w:szCs w:val="28"/>
        </w:rPr>
        <w:t>дефицит</w:t>
      </w:r>
      <w:r w:rsidR="007F5CA1">
        <w:rPr>
          <w:sz w:val="28"/>
          <w:szCs w:val="28"/>
        </w:rPr>
        <w:t xml:space="preserve"> местного</w:t>
      </w:r>
      <w:r w:rsidR="00927CDC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 xml:space="preserve">бюджета в сумме </w:t>
      </w:r>
      <w:r w:rsidR="00C8394A">
        <w:rPr>
          <w:sz w:val="28"/>
          <w:szCs w:val="28"/>
        </w:rPr>
        <w:t>300,0</w:t>
      </w:r>
      <w:r w:rsidR="007C3992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>тыс. рублей.</w:t>
      </w:r>
    </w:p>
    <w:p w:rsidR="005F3BAE" w:rsidRPr="0015678B" w:rsidRDefault="005F3BAE" w:rsidP="00787F74">
      <w:pPr>
        <w:pStyle w:val="af3"/>
        <w:widowControl w:val="0"/>
        <w:ind w:firstLine="539"/>
        <w:jc w:val="both"/>
        <w:rPr>
          <w:szCs w:val="28"/>
        </w:rPr>
      </w:pPr>
      <w:r w:rsidRPr="0015678B">
        <w:rPr>
          <w:szCs w:val="28"/>
        </w:rPr>
        <w:t>2. Утвердить основные характерис</w:t>
      </w:r>
      <w:r w:rsidR="007F5CA1">
        <w:rPr>
          <w:szCs w:val="28"/>
        </w:rPr>
        <w:t>тики местного</w:t>
      </w:r>
      <w:r w:rsidR="00805A5A" w:rsidRPr="0015678B">
        <w:rPr>
          <w:szCs w:val="28"/>
        </w:rPr>
        <w:t xml:space="preserve"> бюджета на </w:t>
      </w:r>
      <w:r w:rsidR="006E40D8" w:rsidRPr="0015678B">
        <w:rPr>
          <w:szCs w:val="28"/>
        </w:rPr>
        <w:t xml:space="preserve">плановый период </w:t>
      </w:r>
      <w:r w:rsidR="00805A5A" w:rsidRPr="0015678B">
        <w:rPr>
          <w:szCs w:val="28"/>
        </w:rPr>
        <w:t>20</w:t>
      </w:r>
      <w:r w:rsidR="000714D2">
        <w:rPr>
          <w:szCs w:val="28"/>
        </w:rPr>
        <w:t>24</w:t>
      </w:r>
      <w:r w:rsidR="00927CDC" w:rsidRPr="0015678B">
        <w:rPr>
          <w:szCs w:val="28"/>
        </w:rPr>
        <w:t xml:space="preserve"> год и </w:t>
      </w:r>
      <w:r w:rsidR="00805A5A" w:rsidRPr="0015678B">
        <w:rPr>
          <w:szCs w:val="28"/>
        </w:rPr>
        <w:t>20</w:t>
      </w:r>
      <w:r w:rsidR="000714D2">
        <w:rPr>
          <w:szCs w:val="28"/>
        </w:rPr>
        <w:t>25</w:t>
      </w:r>
      <w:r w:rsidRPr="0015678B">
        <w:rPr>
          <w:szCs w:val="28"/>
        </w:rPr>
        <w:t xml:space="preserve"> год</w:t>
      </w:r>
      <w:r w:rsidR="006E40D8" w:rsidRPr="0015678B">
        <w:rPr>
          <w:szCs w:val="28"/>
        </w:rPr>
        <w:t>ов</w:t>
      </w:r>
      <w:r w:rsidRPr="0015678B">
        <w:rPr>
          <w:szCs w:val="28"/>
        </w:rPr>
        <w:t>:</w:t>
      </w:r>
    </w:p>
    <w:p w:rsidR="005F3BAE" w:rsidRPr="0015678B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>1) прогнозируем</w:t>
      </w:r>
      <w:r w:rsidR="007F5CA1">
        <w:rPr>
          <w:sz w:val="28"/>
          <w:szCs w:val="28"/>
        </w:rPr>
        <w:t>ый общий объем доходов местного</w:t>
      </w:r>
      <w:r w:rsidRPr="0015678B">
        <w:rPr>
          <w:sz w:val="28"/>
          <w:szCs w:val="28"/>
        </w:rPr>
        <w:t xml:space="preserve">  бюджета на 20</w:t>
      </w:r>
      <w:r w:rsidR="00BC1DC7" w:rsidRPr="0015678B">
        <w:rPr>
          <w:sz w:val="28"/>
          <w:szCs w:val="28"/>
        </w:rPr>
        <w:t>2</w:t>
      </w:r>
      <w:r w:rsidR="000714D2">
        <w:rPr>
          <w:sz w:val="28"/>
          <w:szCs w:val="28"/>
        </w:rPr>
        <w:t>4</w:t>
      </w:r>
      <w:r w:rsidRPr="0015678B">
        <w:rPr>
          <w:sz w:val="28"/>
          <w:szCs w:val="28"/>
        </w:rPr>
        <w:t xml:space="preserve"> год в сумме </w:t>
      </w:r>
      <w:r w:rsidR="00C8394A">
        <w:rPr>
          <w:sz w:val="28"/>
          <w:szCs w:val="28"/>
        </w:rPr>
        <w:t>6600,3</w:t>
      </w:r>
      <w:r w:rsidR="0015678B" w:rsidRPr="0015678B">
        <w:rPr>
          <w:sz w:val="28"/>
          <w:szCs w:val="28"/>
        </w:rPr>
        <w:t xml:space="preserve"> т</w:t>
      </w:r>
      <w:r w:rsidRPr="0015678B">
        <w:rPr>
          <w:sz w:val="28"/>
          <w:szCs w:val="28"/>
        </w:rPr>
        <w:t>ыс. рублей, в том числе объем бе</w:t>
      </w:r>
      <w:r w:rsidR="007F5CA1">
        <w:rPr>
          <w:sz w:val="28"/>
          <w:szCs w:val="28"/>
        </w:rPr>
        <w:t>звозмездных поступлений в сумме</w:t>
      </w:r>
      <w:r w:rsidR="00C8394A">
        <w:rPr>
          <w:sz w:val="28"/>
          <w:szCs w:val="28"/>
        </w:rPr>
        <w:t>1387,1</w:t>
      </w:r>
      <w:r w:rsidR="007F5CA1">
        <w:rPr>
          <w:sz w:val="28"/>
          <w:szCs w:val="28"/>
        </w:rPr>
        <w:t xml:space="preserve"> </w:t>
      </w:r>
      <w:r w:rsidR="007C3992" w:rsidRPr="0015678B">
        <w:rPr>
          <w:sz w:val="28"/>
          <w:szCs w:val="28"/>
        </w:rPr>
        <w:t>т</w:t>
      </w:r>
      <w:r w:rsidRPr="0015678B">
        <w:rPr>
          <w:sz w:val="28"/>
          <w:szCs w:val="28"/>
        </w:rPr>
        <w:t xml:space="preserve">ыс. рублей, из них объем межбюджетных трансфертов, получаемых из других бюджетов бюджетной системы Российской Федерации, в сумме </w:t>
      </w:r>
      <w:r w:rsidR="00C8394A">
        <w:rPr>
          <w:sz w:val="28"/>
          <w:szCs w:val="28"/>
        </w:rPr>
        <w:t>1387,1</w:t>
      </w:r>
      <w:r w:rsidR="009B52F5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>тыс. рублей</w:t>
      </w:r>
      <w:r w:rsidRPr="0015678B">
        <w:rPr>
          <w:color w:val="000000"/>
          <w:sz w:val="28"/>
          <w:szCs w:val="28"/>
        </w:rPr>
        <w:t>,</w:t>
      </w:r>
      <w:r w:rsidR="006105AC" w:rsidRPr="006105AC">
        <w:rPr>
          <w:sz w:val="28"/>
          <w:szCs w:val="28"/>
        </w:rPr>
        <w:t xml:space="preserve"> </w:t>
      </w:r>
      <w:r w:rsidR="00805A5A" w:rsidRPr="0015678B">
        <w:rPr>
          <w:sz w:val="28"/>
          <w:szCs w:val="28"/>
        </w:rPr>
        <w:t>и на 202</w:t>
      </w:r>
      <w:r w:rsidR="000714D2">
        <w:rPr>
          <w:sz w:val="28"/>
          <w:szCs w:val="28"/>
        </w:rPr>
        <w:t>5</w:t>
      </w:r>
      <w:r w:rsidRPr="0015678B">
        <w:rPr>
          <w:sz w:val="28"/>
          <w:szCs w:val="28"/>
        </w:rPr>
        <w:t xml:space="preserve"> год в </w:t>
      </w:r>
      <w:r w:rsidRPr="0015678B">
        <w:rPr>
          <w:color w:val="000000"/>
          <w:sz w:val="28"/>
          <w:szCs w:val="28"/>
        </w:rPr>
        <w:t xml:space="preserve">сумме </w:t>
      </w:r>
      <w:r w:rsidR="00C8394A">
        <w:rPr>
          <w:color w:val="000000"/>
          <w:sz w:val="28"/>
          <w:szCs w:val="28"/>
        </w:rPr>
        <w:t xml:space="preserve">7093,5 </w:t>
      </w:r>
      <w:r w:rsidRPr="0015678B">
        <w:rPr>
          <w:sz w:val="28"/>
          <w:szCs w:val="28"/>
        </w:rPr>
        <w:t xml:space="preserve">тыс. рублей, в том числе объем безвозмездных поступлений в </w:t>
      </w:r>
      <w:r w:rsidR="007F5CA1">
        <w:rPr>
          <w:sz w:val="28"/>
          <w:szCs w:val="28"/>
        </w:rPr>
        <w:t xml:space="preserve">сумме </w:t>
      </w:r>
      <w:r w:rsidR="00C8394A">
        <w:rPr>
          <w:sz w:val="28"/>
          <w:szCs w:val="28"/>
        </w:rPr>
        <w:t>1502,9</w:t>
      </w:r>
      <w:r w:rsidR="00D132C7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</w:t>
      </w:r>
      <w:r w:rsidR="002975AD">
        <w:rPr>
          <w:color w:val="000000"/>
          <w:sz w:val="28"/>
          <w:szCs w:val="28"/>
        </w:rPr>
        <w:t xml:space="preserve">сумме </w:t>
      </w:r>
      <w:r w:rsidR="00C8394A">
        <w:rPr>
          <w:color w:val="000000"/>
          <w:sz w:val="28"/>
          <w:szCs w:val="28"/>
        </w:rPr>
        <w:t>1502,9</w:t>
      </w:r>
      <w:r w:rsidRPr="0015678B">
        <w:rPr>
          <w:sz w:val="28"/>
          <w:szCs w:val="28"/>
        </w:rPr>
        <w:t xml:space="preserve"> тыс. рублей;</w:t>
      </w:r>
    </w:p>
    <w:p w:rsidR="005F3BAE" w:rsidRPr="0015678B" w:rsidRDefault="005F3BAE" w:rsidP="00787F74">
      <w:pPr>
        <w:pStyle w:val="af3"/>
        <w:ind w:firstLine="539"/>
        <w:jc w:val="both"/>
        <w:rPr>
          <w:szCs w:val="28"/>
        </w:rPr>
      </w:pPr>
      <w:r w:rsidRPr="0015678B">
        <w:rPr>
          <w:szCs w:val="28"/>
        </w:rPr>
        <w:t>2) общий объем р</w:t>
      </w:r>
      <w:r w:rsidR="00805A5A" w:rsidRPr="0015678B">
        <w:rPr>
          <w:szCs w:val="28"/>
        </w:rPr>
        <w:t>а</w:t>
      </w:r>
      <w:r w:rsidR="001F482F">
        <w:rPr>
          <w:szCs w:val="28"/>
        </w:rPr>
        <w:t>сходов местного</w:t>
      </w:r>
      <w:r w:rsidR="00D0791B" w:rsidRPr="0015678B">
        <w:rPr>
          <w:szCs w:val="28"/>
        </w:rPr>
        <w:t xml:space="preserve"> бюджета на 20</w:t>
      </w:r>
      <w:r w:rsidR="00BC1DC7" w:rsidRPr="0015678B">
        <w:rPr>
          <w:szCs w:val="28"/>
        </w:rPr>
        <w:t>2</w:t>
      </w:r>
      <w:r w:rsidR="000714D2">
        <w:rPr>
          <w:szCs w:val="28"/>
        </w:rPr>
        <w:t>4</w:t>
      </w:r>
      <w:r w:rsidR="00E23E1A" w:rsidRPr="0015678B">
        <w:rPr>
          <w:szCs w:val="28"/>
        </w:rPr>
        <w:t xml:space="preserve"> </w:t>
      </w:r>
      <w:r w:rsidRPr="0015678B">
        <w:rPr>
          <w:szCs w:val="28"/>
        </w:rPr>
        <w:t>год</w:t>
      </w:r>
      <w:r w:rsidR="00F121F2" w:rsidRPr="0015678B">
        <w:rPr>
          <w:szCs w:val="28"/>
        </w:rPr>
        <w:t xml:space="preserve"> </w:t>
      </w:r>
      <w:r w:rsidRPr="0015678B">
        <w:rPr>
          <w:szCs w:val="28"/>
        </w:rPr>
        <w:t xml:space="preserve">в сумме </w:t>
      </w:r>
      <w:r w:rsidR="00C8394A">
        <w:rPr>
          <w:szCs w:val="28"/>
        </w:rPr>
        <w:t>6600,3</w:t>
      </w:r>
      <w:r w:rsidR="007C3992" w:rsidRPr="0015678B">
        <w:rPr>
          <w:szCs w:val="28"/>
        </w:rPr>
        <w:t xml:space="preserve"> </w:t>
      </w:r>
      <w:r w:rsidRPr="0015678B">
        <w:rPr>
          <w:szCs w:val="28"/>
        </w:rPr>
        <w:t xml:space="preserve">тыс. рублей, в том числе условно утвержденные расходы в сумме </w:t>
      </w:r>
      <w:r w:rsidR="00C8394A">
        <w:rPr>
          <w:szCs w:val="28"/>
        </w:rPr>
        <w:t xml:space="preserve">165,0 </w:t>
      </w:r>
      <w:r w:rsidR="00D0791B" w:rsidRPr="0015678B">
        <w:rPr>
          <w:szCs w:val="28"/>
        </w:rPr>
        <w:t>тыс. рублей, и на 202</w:t>
      </w:r>
      <w:r w:rsidR="000714D2">
        <w:rPr>
          <w:szCs w:val="28"/>
        </w:rPr>
        <w:t>5</w:t>
      </w:r>
      <w:r w:rsidRPr="0015678B">
        <w:rPr>
          <w:szCs w:val="28"/>
        </w:rPr>
        <w:t xml:space="preserve"> год в сумме </w:t>
      </w:r>
      <w:r w:rsidR="00C8394A">
        <w:rPr>
          <w:szCs w:val="28"/>
        </w:rPr>
        <w:t>7093,5</w:t>
      </w:r>
      <w:r w:rsidR="007C3992" w:rsidRPr="0015678B">
        <w:rPr>
          <w:szCs w:val="28"/>
        </w:rPr>
        <w:t xml:space="preserve"> </w:t>
      </w:r>
      <w:r w:rsidRPr="0015678B">
        <w:rPr>
          <w:szCs w:val="28"/>
        </w:rPr>
        <w:t>тыс. рублей, в том числе условн</w:t>
      </w:r>
      <w:r w:rsidR="00927CDC" w:rsidRPr="0015678B">
        <w:rPr>
          <w:szCs w:val="28"/>
        </w:rPr>
        <w:t xml:space="preserve">о утвержденные расходы в сумме </w:t>
      </w:r>
      <w:r w:rsidR="00C8394A">
        <w:rPr>
          <w:szCs w:val="28"/>
        </w:rPr>
        <w:t>354,7</w:t>
      </w:r>
      <w:r w:rsidR="007C3992" w:rsidRPr="0015678B">
        <w:rPr>
          <w:szCs w:val="28"/>
        </w:rPr>
        <w:t xml:space="preserve"> </w:t>
      </w:r>
      <w:r w:rsidRPr="0015678B">
        <w:rPr>
          <w:szCs w:val="28"/>
        </w:rPr>
        <w:t>тыс. рублей;</w:t>
      </w:r>
    </w:p>
    <w:p w:rsidR="007F2A7B" w:rsidRPr="0015678B" w:rsidRDefault="007F2A7B" w:rsidP="007F2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 xml:space="preserve">3) </w:t>
      </w:r>
      <w:r w:rsidR="0015678B" w:rsidRPr="0015678B">
        <w:rPr>
          <w:sz w:val="28"/>
          <w:szCs w:val="28"/>
        </w:rPr>
        <w:t>дефицит</w:t>
      </w:r>
      <w:r w:rsidR="00A52203">
        <w:rPr>
          <w:sz w:val="28"/>
          <w:szCs w:val="28"/>
        </w:rPr>
        <w:t xml:space="preserve"> местного</w:t>
      </w:r>
      <w:r w:rsidR="00511398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>бюджета</w:t>
      </w:r>
      <w:r w:rsidR="00F121F2" w:rsidRPr="0015678B">
        <w:rPr>
          <w:sz w:val="28"/>
          <w:szCs w:val="28"/>
        </w:rPr>
        <w:t xml:space="preserve"> на</w:t>
      </w:r>
      <w:r w:rsidR="00927CDC" w:rsidRPr="0015678B">
        <w:rPr>
          <w:sz w:val="28"/>
          <w:szCs w:val="28"/>
        </w:rPr>
        <w:t xml:space="preserve"> </w:t>
      </w:r>
      <w:r w:rsidR="00D0791B" w:rsidRPr="0015678B">
        <w:rPr>
          <w:sz w:val="28"/>
          <w:szCs w:val="28"/>
        </w:rPr>
        <w:t>20</w:t>
      </w:r>
      <w:r w:rsidR="00D77149" w:rsidRPr="0015678B">
        <w:rPr>
          <w:sz w:val="28"/>
          <w:szCs w:val="28"/>
        </w:rPr>
        <w:t>2</w:t>
      </w:r>
      <w:r w:rsidR="000714D2">
        <w:rPr>
          <w:sz w:val="28"/>
          <w:szCs w:val="28"/>
        </w:rPr>
        <w:t>4</w:t>
      </w:r>
      <w:r w:rsidR="00927CDC" w:rsidRPr="0015678B">
        <w:rPr>
          <w:sz w:val="28"/>
          <w:szCs w:val="28"/>
        </w:rPr>
        <w:t xml:space="preserve"> </w:t>
      </w:r>
      <w:r w:rsidR="00F121F2" w:rsidRPr="0015678B">
        <w:rPr>
          <w:sz w:val="28"/>
          <w:szCs w:val="28"/>
        </w:rPr>
        <w:t>год</w:t>
      </w:r>
      <w:r w:rsidR="00927CDC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 xml:space="preserve">в сумме </w:t>
      </w:r>
      <w:r w:rsidR="00A52203">
        <w:rPr>
          <w:sz w:val="28"/>
          <w:szCs w:val="28"/>
        </w:rPr>
        <w:t>__</w:t>
      </w:r>
      <w:r w:rsidR="00C8394A">
        <w:rPr>
          <w:sz w:val="28"/>
          <w:szCs w:val="28"/>
        </w:rPr>
        <w:t>0</w:t>
      </w:r>
      <w:r w:rsidR="00A52203">
        <w:rPr>
          <w:sz w:val="28"/>
          <w:szCs w:val="28"/>
        </w:rPr>
        <w:t>__</w:t>
      </w:r>
      <w:r w:rsidRPr="0015678B">
        <w:rPr>
          <w:sz w:val="28"/>
          <w:szCs w:val="28"/>
        </w:rPr>
        <w:t xml:space="preserve"> тыс.</w:t>
      </w:r>
      <w:r w:rsidR="00F65D78" w:rsidRPr="0015678B">
        <w:rPr>
          <w:sz w:val="28"/>
          <w:szCs w:val="28"/>
        </w:rPr>
        <w:t xml:space="preserve"> рублей;</w:t>
      </w:r>
    </w:p>
    <w:p w:rsidR="00F65D78" w:rsidRPr="00FC64E7" w:rsidRDefault="00A52203" w:rsidP="007F2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дефицит местного</w:t>
      </w:r>
      <w:r w:rsidR="00F121F2" w:rsidRPr="0015678B">
        <w:rPr>
          <w:sz w:val="28"/>
          <w:szCs w:val="28"/>
        </w:rPr>
        <w:t xml:space="preserve"> бюджета на</w:t>
      </w:r>
      <w:r w:rsidR="00F65D78" w:rsidRPr="0015678B">
        <w:rPr>
          <w:sz w:val="28"/>
          <w:szCs w:val="28"/>
        </w:rPr>
        <w:t xml:space="preserve"> 20</w:t>
      </w:r>
      <w:r w:rsidR="000714D2">
        <w:rPr>
          <w:sz w:val="28"/>
          <w:szCs w:val="28"/>
        </w:rPr>
        <w:t>25</w:t>
      </w:r>
      <w:r w:rsidR="00F121F2" w:rsidRPr="0015678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__</w:t>
      </w:r>
      <w:r w:rsidR="00C8394A">
        <w:rPr>
          <w:sz w:val="28"/>
          <w:szCs w:val="28"/>
        </w:rPr>
        <w:t>0</w:t>
      </w:r>
      <w:r>
        <w:rPr>
          <w:sz w:val="28"/>
          <w:szCs w:val="28"/>
        </w:rPr>
        <w:t>__</w:t>
      </w:r>
      <w:r w:rsidR="00F65D78" w:rsidRPr="0015678B">
        <w:rPr>
          <w:sz w:val="28"/>
          <w:szCs w:val="28"/>
        </w:rPr>
        <w:t xml:space="preserve"> тыс. рублей.</w:t>
      </w:r>
    </w:p>
    <w:p w:rsidR="00FD63E6" w:rsidRPr="00FC64E7" w:rsidRDefault="005F3BAE" w:rsidP="00787F74">
      <w:pPr>
        <w:tabs>
          <w:tab w:val="num" w:pos="360"/>
        </w:tabs>
        <w:jc w:val="both"/>
        <w:rPr>
          <w:b/>
          <w:bCs/>
          <w:sz w:val="28"/>
          <w:szCs w:val="28"/>
        </w:rPr>
      </w:pPr>
      <w:r w:rsidRPr="00FC64E7">
        <w:rPr>
          <w:bCs/>
          <w:sz w:val="28"/>
          <w:szCs w:val="28"/>
        </w:rPr>
        <w:t xml:space="preserve">  </w:t>
      </w:r>
      <w:r w:rsidRPr="00FC64E7">
        <w:rPr>
          <w:b/>
          <w:bCs/>
          <w:sz w:val="28"/>
          <w:szCs w:val="28"/>
        </w:rPr>
        <w:t xml:space="preserve"> </w:t>
      </w:r>
    </w:p>
    <w:p w:rsidR="00A40BB0" w:rsidRPr="00BA6D03" w:rsidRDefault="00A40BB0" w:rsidP="00A40BB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3BAE" w:rsidRDefault="004C426D" w:rsidP="00190407">
      <w:pPr>
        <w:tabs>
          <w:tab w:val="num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 w:rsidR="005F3BAE" w:rsidRPr="00FC64E7">
        <w:rPr>
          <w:b/>
          <w:bCs/>
          <w:sz w:val="28"/>
          <w:szCs w:val="28"/>
        </w:rPr>
        <w:t xml:space="preserve">. </w:t>
      </w:r>
      <w:r w:rsidR="00D30338" w:rsidRPr="00FC64E7">
        <w:rPr>
          <w:b/>
          <w:bCs/>
          <w:sz w:val="28"/>
          <w:szCs w:val="28"/>
        </w:rPr>
        <w:t>Нормативы распределения доходов между бюджетами бюджетной системы Российской Федерации</w:t>
      </w:r>
      <w:r>
        <w:rPr>
          <w:b/>
          <w:bCs/>
          <w:sz w:val="28"/>
          <w:szCs w:val="28"/>
        </w:rPr>
        <w:t>, не установленные бюджетным Законодательством</w:t>
      </w:r>
      <w:r w:rsidR="00D30338" w:rsidRPr="00FC64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Российской Федерации</w:t>
      </w:r>
    </w:p>
    <w:p w:rsidR="00DD1606" w:rsidRPr="00FC64E7" w:rsidRDefault="00DD1606" w:rsidP="0019040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5F3BAE" w:rsidRPr="00FC64E7" w:rsidRDefault="005F3BAE" w:rsidP="00787F74">
      <w:pPr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</w:t>
      </w:r>
      <w:r w:rsidR="00C73E22">
        <w:rPr>
          <w:sz w:val="28"/>
          <w:szCs w:val="28"/>
        </w:rPr>
        <w:t>23</w:t>
      </w:r>
      <w:r w:rsidRPr="00FC64E7">
        <w:rPr>
          <w:sz w:val="28"/>
          <w:szCs w:val="28"/>
        </w:rPr>
        <w:t xml:space="preserve"> год и плановый период 20</w:t>
      </w:r>
      <w:r w:rsidR="007D48C3" w:rsidRPr="00FC64E7">
        <w:rPr>
          <w:sz w:val="28"/>
          <w:szCs w:val="28"/>
        </w:rPr>
        <w:t>2</w:t>
      </w:r>
      <w:r w:rsidR="00C73E22">
        <w:rPr>
          <w:sz w:val="28"/>
          <w:szCs w:val="28"/>
        </w:rPr>
        <w:t>4</w:t>
      </w:r>
      <w:r w:rsidR="000247D5" w:rsidRPr="00FC64E7">
        <w:rPr>
          <w:sz w:val="28"/>
          <w:szCs w:val="28"/>
        </w:rPr>
        <w:t xml:space="preserve"> и 202</w:t>
      </w:r>
      <w:r w:rsidR="00C73E22">
        <w:rPr>
          <w:sz w:val="28"/>
          <w:szCs w:val="28"/>
        </w:rPr>
        <w:t>5</w:t>
      </w:r>
      <w:r w:rsidR="00E23E1A" w:rsidRPr="00FC64E7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>годов</w:t>
      </w:r>
      <w:r w:rsidR="00C73E22">
        <w:rPr>
          <w:sz w:val="28"/>
          <w:szCs w:val="28"/>
        </w:rPr>
        <w:t xml:space="preserve"> </w:t>
      </w:r>
      <w:r w:rsidR="004C426D" w:rsidRPr="00DF2C7B">
        <w:rPr>
          <w:sz w:val="28"/>
          <w:szCs w:val="28"/>
        </w:rPr>
        <w:t>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</w:t>
      </w:r>
      <w:r w:rsidR="004C426D">
        <w:rPr>
          <w:sz w:val="28"/>
          <w:szCs w:val="28"/>
        </w:rPr>
        <w:t xml:space="preserve"> </w:t>
      </w:r>
      <w:r w:rsidR="00C73E22">
        <w:rPr>
          <w:sz w:val="28"/>
          <w:szCs w:val="28"/>
        </w:rPr>
        <w:t>согласно приложению №1</w:t>
      </w:r>
      <w:r w:rsidR="002F7551" w:rsidRPr="00FC64E7">
        <w:rPr>
          <w:sz w:val="28"/>
          <w:szCs w:val="28"/>
        </w:rPr>
        <w:t xml:space="preserve"> к настоящему решению</w:t>
      </w:r>
      <w:r w:rsidR="00D65563" w:rsidRPr="00FC64E7">
        <w:rPr>
          <w:sz w:val="28"/>
          <w:szCs w:val="28"/>
        </w:rPr>
        <w:t>.</w:t>
      </w:r>
    </w:p>
    <w:p w:rsidR="005F3BAE" w:rsidRPr="00FC64E7" w:rsidRDefault="005F3BAE" w:rsidP="00787F74">
      <w:pPr>
        <w:pStyle w:val="af3"/>
        <w:tabs>
          <w:tab w:val="left" w:pos="720"/>
          <w:tab w:val="left" w:pos="900"/>
        </w:tabs>
        <w:jc w:val="both"/>
        <w:rPr>
          <w:szCs w:val="28"/>
        </w:rPr>
      </w:pPr>
    </w:p>
    <w:p w:rsidR="004E6761" w:rsidRDefault="004E6761" w:rsidP="001401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3BAE" w:rsidRDefault="004C426D" w:rsidP="001401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  <w:r w:rsidR="005F3BAE" w:rsidRPr="00FC64E7">
        <w:rPr>
          <w:b/>
          <w:sz w:val="28"/>
          <w:szCs w:val="28"/>
        </w:rPr>
        <w:t xml:space="preserve">. Бюджетные ассигнования </w:t>
      </w:r>
      <w:r w:rsidR="00A52203">
        <w:rPr>
          <w:b/>
          <w:sz w:val="28"/>
          <w:szCs w:val="28"/>
        </w:rPr>
        <w:t>местного</w:t>
      </w:r>
      <w:r w:rsidR="005F3BAE" w:rsidRPr="00FC64E7">
        <w:rPr>
          <w:b/>
          <w:sz w:val="28"/>
          <w:szCs w:val="28"/>
        </w:rPr>
        <w:t xml:space="preserve"> бюджета на 20</w:t>
      </w:r>
      <w:r w:rsidR="00C73E22">
        <w:rPr>
          <w:b/>
          <w:sz w:val="28"/>
          <w:szCs w:val="28"/>
        </w:rPr>
        <w:t>23</w:t>
      </w:r>
      <w:r w:rsidR="004E6761">
        <w:rPr>
          <w:b/>
          <w:sz w:val="28"/>
          <w:szCs w:val="28"/>
        </w:rPr>
        <w:t xml:space="preserve"> год и плановый </w:t>
      </w:r>
      <w:r w:rsidR="00C73E22">
        <w:rPr>
          <w:b/>
          <w:sz w:val="28"/>
          <w:szCs w:val="28"/>
        </w:rPr>
        <w:t xml:space="preserve">период 2024 </w:t>
      </w:r>
      <w:r w:rsidR="00735DDD" w:rsidRPr="004E6761">
        <w:rPr>
          <w:b/>
          <w:sz w:val="28"/>
          <w:szCs w:val="28"/>
        </w:rPr>
        <w:t>и 202</w:t>
      </w:r>
      <w:r w:rsidR="00C73E22">
        <w:rPr>
          <w:b/>
          <w:sz w:val="28"/>
          <w:szCs w:val="28"/>
        </w:rPr>
        <w:t xml:space="preserve">5 </w:t>
      </w:r>
      <w:r w:rsidR="005F3BAE" w:rsidRPr="004E6761">
        <w:rPr>
          <w:b/>
          <w:sz w:val="28"/>
          <w:szCs w:val="28"/>
        </w:rPr>
        <w:t>годов</w:t>
      </w:r>
    </w:p>
    <w:p w:rsidR="00DD1606" w:rsidRPr="00FC64E7" w:rsidRDefault="00DD1606" w:rsidP="001401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1606" w:rsidRDefault="00190407" w:rsidP="00DD1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E7">
        <w:rPr>
          <w:szCs w:val="28"/>
        </w:rPr>
        <w:t xml:space="preserve">          </w:t>
      </w:r>
      <w:r w:rsidR="00546545" w:rsidRPr="00FC64E7">
        <w:rPr>
          <w:rFonts w:ascii="Times New Roman" w:hAnsi="Times New Roman" w:cs="Times New Roman"/>
          <w:sz w:val="28"/>
          <w:szCs w:val="28"/>
        </w:rPr>
        <w:t xml:space="preserve">1. </w:t>
      </w:r>
      <w:r w:rsidR="0011117E" w:rsidRPr="00FC64E7">
        <w:rPr>
          <w:rFonts w:ascii="Times New Roman" w:hAnsi="Times New Roman" w:cs="Times New Roman"/>
          <w:sz w:val="28"/>
          <w:szCs w:val="28"/>
        </w:rPr>
        <w:t>Утвердить</w:t>
      </w:r>
      <w:r w:rsidR="004E6761">
        <w:rPr>
          <w:rFonts w:ascii="Times New Roman" w:hAnsi="Times New Roman" w:cs="Times New Roman"/>
          <w:sz w:val="28"/>
          <w:szCs w:val="28"/>
        </w:rPr>
        <w:t xml:space="preserve"> в пределах общего объема</w:t>
      </w:r>
      <w:r w:rsidR="00546545" w:rsidRPr="00FC64E7">
        <w:rPr>
          <w:rFonts w:ascii="Times New Roman" w:hAnsi="Times New Roman" w:cs="Times New Roman"/>
          <w:sz w:val="28"/>
          <w:szCs w:val="28"/>
        </w:rPr>
        <w:t xml:space="preserve"> расходов, установленного </w:t>
      </w:r>
      <w:hyperlink w:anchor="P12" w:history="1">
        <w:r w:rsidR="00546545" w:rsidRPr="00FC64E7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="00546545" w:rsidRPr="00FC64E7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5D2000" w:rsidRPr="005D2000">
        <w:rPr>
          <w:rFonts w:ascii="Times New Roman" w:hAnsi="Times New Roman" w:cs="Times New Roman"/>
          <w:sz w:val="28"/>
          <w:szCs w:val="28"/>
        </w:rPr>
        <w:t xml:space="preserve"> </w:t>
      </w:r>
      <w:r w:rsidR="005D2000">
        <w:rPr>
          <w:rFonts w:ascii="Times New Roman" w:hAnsi="Times New Roman" w:cs="Times New Roman"/>
          <w:sz w:val="28"/>
          <w:szCs w:val="28"/>
        </w:rPr>
        <w:t>р</w:t>
      </w:r>
      <w:r w:rsidR="005D2000" w:rsidRPr="00DD1606">
        <w:rPr>
          <w:rFonts w:ascii="Times New Roman" w:hAnsi="Times New Roman" w:cs="Times New Roman"/>
          <w:sz w:val="28"/>
          <w:szCs w:val="28"/>
        </w:rPr>
        <w:t>аспределение бюджетных ассигнований</w:t>
      </w:r>
      <w:r w:rsidR="00546545" w:rsidRPr="00FC64E7">
        <w:rPr>
          <w:rFonts w:ascii="Times New Roman" w:hAnsi="Times New Roman" w:cs="Times New Roman"/>
          <w:sz w:val="28"/>
          <w:szCs w:val="28"/>
        </w:rPr>
        <w:t>:</w:t>
      </w:r>
    </w:p>
    <w:p w:rsidR="002975AD" w:rsidRDefault="003B5E79" w:rsidP="002975A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4E7">
        <w:rPr>
          <w:szCs w:val="28"/>
        </w:rPr>
        <w:t xml:space="preserve">        </w:t>
      </w:r>
      <w:r w:rsidRPr="00DD1606">
        <w:rPr>
          <w:rFonts w:ascii="Times New Roman" w:hAnsi="Times New Roman" w:cs="Times New Roman"/>
          <w:sz w:val="28"/>
          <w:szCs w:val="28"/>
        </w:rPr>
        <w:t>1)</w:t>
      </w:r>
      <w:r w:rsidR="005F3BAE" w:rsidRPr="00DD1606">
        <w:rPr>
          <w:rFonts w:ascii="Times New Roman" w:hAnsi="Times New Roman" w:cs="Times New Roman"/>
          <w:sz w:val="28"/>
          <w:szCs w:val="28"/>
        </w:rPr>
        <w:t xml:space="preserve"> </w:t>
      </w:r>
      <w:r w:rsidR="001054B5" w:rsidRPr="00DD1606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</w:t>
      </w:r>
      <w:r w:rsidR="004C426D">
        <w:rPr>
          <w:rFonts w:ascii="Times New Roman" w:hAnsi="Times New Roman" w:cs="Times New Roman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1054B5" w:rsidRPr="00DD1606">
        <w:rPr>
          <w:rFonts w:ascii="Times New Roman" w:hAnsi="Times New Roman" w:cs="Times New Roman"/>
          <w:sz w:val="28"/>
          <w:szCs w:val="28"/>
        </w:rPr>
        <w:t xml:space="preserve">, группам </w:t>
      </w:r>
      <w:r w:rsidR="004C426D">
        <w:rPr>
          <w:rFonts w:ascii="Times New Roman" w:hAnsi="Times New Roman" w:cs="Times New Roman"/>
          <w:sz w:val="28"/>
          <w:szCs w:val="28"/>
        </w:rPr>
        <w:t>и</w:t>
      </w:r>
      <w:r w:rsidR="001054B5" w:rsidRPr="00DD1606">
        <w:rPr>
          <w:rFonts w:ascii="Times New Roman" w:hAnsi="Times New Roman" w:cs="Times New Roman"/>
          <w:sz w:val="28"/>
          <w:szCs w:val="28"/>
        </w:rPr>
        <w:t xml:space="preserve"> подгруппам видов расходов классификации расходов </w:t>
      </w:r>
      <w:r w:rsidR="000653A8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F3C2D" w:rsidRPr="00FF3C2D">
        <w:rPr>
          <w:rFonts w:ascii="Times New Roman" w:hAnsi="Times New Roman" w:cs="Times New Roman"/>
          <w:sz w:val="28"/>
          <w:szCs w:val="28"/>
        </w:rPr>
        <w:t xml:space="preserve"> </w:t>
      </w:r>
      <w:r w:rsidR="005F3BAE" w:rsidRPr="00FF3C2D">
        <w:rPr>
          <w:rFonts w:ascii="Times New Roman" w:hAnsi="Times New Roman" w:cs="Times New Roman"/>
          <w:sz w:val="28"/>
          <w:szCs w:val="28"/>
        </w:rPr>
        <w:t>на 20</w:t>
      </w:r>
      <w:r w:rsidR="00C73E22">
        <w:rPr>
          <w:rFonts w:ascii="Times New Roman" w:hAnsi="Times New Roman" w:cs="Times New Roman"/>
          <w:sz w:val="28"/>
          <w:szCs w:val="28"/>
        </w:rPr>
        <w:t>23</w:t>
      </w:r>
      <w:r w:rsidRPr="00FF3C2D">
        <w:rPr>
          <w:rFonts w:ascii="Times New Roman" w:hAnsi="Times New Roman" w:cs="Times New Roman"/>
          <w:sz w:val="28"/>
          <w:szCs w:val="28"/>
        </w:rPr>
        <w:t xml:space="preserve"> год</w:t>
      </w:r>
      <w:r w:rsidR="005D200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73E22">
        <w:rPr>
          <w:rFonts w:ascii="Times New Roman" w:hAnsi="Times New Roman" w:cs="Times New Roman"/>
          <w:sz w:val="28"/>
          <w:szCs w:val="28"/>
        </w:rPr>
        <w:t>4</w:t>
      </w:r>
      <w:r w:rsidR="007A0A8E">
        <w:rPr>
          <w:rFonts w:ascii="Times New Roman" w:hAnsi="Times New Roman" w:cs="Times New Roman"/>
          <w:sz w:val="28"/>
          <w:szCs w:val="28"/>
        </w:rPr>
        <w:t xml:space="preserve"> и </w:t>
      </w:r>
      <w:r w:rsidR="005D2000">
        <w:rPr>
          <w:rFonts w:ascii="Times New Roman" w:hAnsi="Times New Roman" w:cs="Times New Roman"/>
          <w:sz w:val="28"/>
          <w:szCs w:val="28"/>
        </w:rPr>
        <w:t>20</w:t>
      </w:r>
      <w:r w:rsidR="00C73E22">
        <w:rPr>
          <w:rFonts w:ascii="Times New Roman" w:hAnsi="Times New Roman" w:cs="Times New Roman"/>
          <w:sz w:val="28"/>
          <w:szCs w:val="28"/>
        </w:rPr>
        <w:t>25</w:t>
      </w:r>
      <w:r w:rsidR="004E6761">
        <w:rPr>
          <w:rFonts w:ascii="Times New Roman" w:hAnsi="Times New Roman" w:cs="Times New Roman"/>
          <w:sz w:val="28"/>
          <w:szCs w:val="28"/>
        </w:rPr>
        <w:t xml:space="preserve">   </w:t>
      </w:r>
      <w:r w:rsidR="00FF3C2D">
        <w:rPr>
          <w:rFonts w:ascii="Times New Roman" w:hAnsi="Times New Roman" w:cs="Times New Roman"/>
          <w:sz w:val="28"/>
          <w:szCs w:val="28"/>
        </w:rPr>
        <w:t>годов</w:t>
      </w:r>
      <w:r w:rsidRPr="00FF3C2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86F9C">
        <w:rPr>
          <w:rFonts w:ascii="Times New Roman" w:hAnsi="Times New Roman" w:cs="Times New Roman"/>
          <w:sz w:val="28"/>
          <w:szCs w:val="28"/>
        </w:rPr>
        <w:t>приложению №</w:t>
      </w:r>
      <w:r w:rsidR="00C73E22">
        <w:rPr>
          <w:rFonts w:ascii="Times New Roman" w:hAnsi="Times New Roman" w:cs="Times New Roman"/>
          <w:sz w:val="28"/>
          <w:szCs w:val="28"/>
        </w:rPr>
        <w:t>2</w:t>
      </w:r>
      <w:r w:rsidR="005F3BAE" w:rsidRPr="00FF3C2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509DF" w:rsidRPr="002975AD" w:rsidRDefault="003B5E79" w:rsidP="002975A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2A1">
        <w:rPr>
          <w:rFonts w:ascii="Times New Roman" w:hAnsi="Times New Roman" w:cs="Times New Roman"/>
          <w:sz w:val="28"/>
          <w:szCs w:val="28"/>
        </w:rPr>
        <w:t>2)</w:t>
      </w:r>
      <w:r w:rsidR="00034F5A" w:rsidRPr="002975AD">
        <w:rPr>
          <w:rFonts w:ascii="Times New Roman" w:hAnsi="Times New Roman" w:cs="Times New Roman"/>
          <w:sz w:val="28"/>
          <w:szCs w:val="28"/>
        </w:rPr>
        <w:t xml:space="preserve"> </w:t>
      </w:r>
      <w:r w:rsidR="006105AC">
        <w:rPr>
          <w:rFonts w:ascii="Times New Roman" w:eastAsia="Calibri" w:hAnsi="Times New Roman" w:cs="Times New Roman"/>
          <w:sz w:val="28"/>
          <w:szCs w:val="28"/>
        </w:rPr>
        <w:t>по целевым статьям</w:t>
      </w:r>
      <w:r w:rsidR="006105AC" w:rsidRPr="006105AC">
        <w:rPr>
          <w:rFonts w:ascii="Times New Roman" w:hAnsi="Times New Roman" w:cs="Times New Roman"/>
          <w:sz w:val="28"/>
          <w:szCs w:val="28"/>
        </w:rPr>
        <w:t xml:space="preserve"> </w:t>
      </w:r>
      <w:r w:rsidR="006105AC" w:rsidRPr="00E36CE5">
        <w:rPr>
          <w:rFonts w:ascii="Times New Roman" w:hAnsi="Times New Roman" w:cs="Times New Roman"/>
          <w:sz w:val="28"/>
          <w:szCs w:val="28"/>
        </w:rPr>
        <w:t>(муниципальным программам и непрограммным направлениям деятельности),</w:t>
      </w:r>
      <w:r w:rsidR="000653A8">
        <w:rPr>
          <w:rFonts w:ascii="Times New Roman" w:eastAsia="Calibri" w:hAnsi="Times New Roman" w:cs="Times New Roman"/>
          <w:sz w:val="28"/>
          <w:szCs w:val="28"/>
        </w:rPr>
        <w:t xml:space="preserve"> группам </w:t>
      </w:r>
      <w:r w:rsidR="001054B5" w:rsidRPr="002975AD">
        <w:rPr>
          <w:rFonts w:ascii="Times New Roman" w:eastAsia="Calibri" w:hAnsi="Times New Roman" w:cs="Times New Roman"/>
          <w:sz w:val="28"/>
          <w:szCs w:val="28"/>
        </w:rPr>
        <w:t xml:space="preserve">и подгруппам видов </w:t>
      </w:r>
      <w:r w:rsidR="006105AC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="000653A8">
        <w:rPr>
          <w:rFonts w:ascii="Times New Roman" w:eastAsia="Calibri" w:hAnsi="Times New Roman" w:cs="Times New Roman"/>
          <w:sz w:val="28"/>
          <w:szCs w:val="28"/>
        </w:rPr>
        <w:t xml:space="preserve"> классификации расходов бюджетов</w:t>
      </w:r>
      <w:r w:rsidR="00FF3C2D" w:rsidRPr="00297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DDD" w:rsidRPr="002975AD">
        <w:rPr>
          <w:rFonts w:ascii="Times New Roman" w:hAnsi="Times New Roman" w:cs="Times New Roman"/>
          <w:sz w:val="28"/>
          <w:szCs w:val="28"/>
        </w:rPr>
        <w:t>на 20</w:t>
      </w:r>
      <w:r w:rsidR="005D2000" w:rsidRPr="002975AD">
        <w:rPr>
          <w:rFonts w:ascii="Times New Roman" w:hAnsi="Times New Roman" w:cs="Times New Roman"/>
          <w:sz w:val="28"/>
          <w:szCs w:val="28"/>
        </w:rPr>
        <w:t>2</w:t>
      </w:r>
      <w:r w:rsidR="00C73E22">
        <w:rPr>
          <w:rFonts w:ascii="Times New Roman" w:hAnsi="Times New Roman" w:cs="Times New Roman"/>
          <w:sz w:val="28"/>
          <w:szCs w:val="28"/>
        </w:rPr>
        <w:t>3</w:t>
      </w:r>
      <w:r w:rsidR="00FF3C2D" w:rsidRPr="002975AD">
        <w:rPr>
          <w:rFonts w:ascii="Times New Roman" w:hAnsi="Times New Roman" w:cs="Times New Roman"/>
          <w:sz w:val="28"/>
          <w:szCs w:val="28"/>
        </w:rPr>
        <w:t xml:space="preserve"> </w:t>
      </w:r>
      <w:r w:rsidRPr="002975AD">
        <w:rPr>
          <w:rFonts w:ascii="Times New Roman" w:hAnsi="Times New Roman" w:cs="Times New Roman"/>
          <w:sz w:val="28"/>
          <w:szCs w:val="28"/>
        </w:rPr>
        <w:t>год</w:t>
      </w:r>
      <w:r w:rsidR="005D2000" w:rsidRPr="002975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73E22">
        <w:rPr>
          <w:rFonts w:ascii="Times New Roman" w:hAnsi="Times New Roman" w:cs="Times New Roman"/>
          <w:sz w:val="28"/>
          <w:szCs w:val="28"/>
        </w:rPr>
        <w:t>4</w:t>
      </w:r>
      <w:r w:rsidR="007A0A8E" w:rsidRPr="002975AD">
        <w:rPr>
          <w:rFonts w:ascii="Times New Roman" w:hAnsi="Times New Roman" w:cs="Times New Roman"/>
          <w:sz w:val="28"/>
          <w:szCs w:val="28"/>
        </w:rPr>
        <w:t xml:space="preserve"> и </w:t>
      </w:r>
      <w:r w:rsidR="00C73E22">
        <w:rPr>
          <w:rFonts w:ascii="Times New Roman" w:hAnsi="Times New Roman" w:cs="Times New Roman"/>
          <w:sz w:val="28"/>
          <w:szCs w:val="28"/>
        </w:rPr>
        <w:t>2025</w:t>
      </w:r>
      <w:r w:rsidR="00FF3C2D" w:rsidRPr="002975A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975A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86F9C" w:rsidRPr="002975AD">
        <w:rPr>
          <w:rFonts w:ascii="Times New Roman" w:hAnsi="Times New Roman" w:cs="Times New Roman"/>
          <w:sz w:val="28"/>
          <w:szCs w:val="28"/>
        </w:rPr>
        <w:t>приложению №</w:t>
      </w:r>
      <w:r w:rsidR="00C73E22">
        <w:rPr>
          <w:rFonts w:ascii="Times New Roman" w:hAnsi="Times New Roman" w:cs="Times New Roman"/>
          <w:sz w:val="28"/>
          <w:szCs w:val="28"/>
        </w:rPr>
        <w:t>3</w:t>
      </w:r>
      <w:r w:rsidR="00E36CE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E36CE5" w:rsidRPr="00E36CE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F3BAE" w:rsidRPr="00FF3C2D" w:rsidRDefault="001509DF" w:rsidP="001509DF">
      <w:pPr>
        <w:pStyle w:val="af3"/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3B5E79" w:rsidRPr="00FC64E7">
        <w:rPr>
          <w:szCs w:val="28"/>
        </w:rPr>
        <w:t>2</w:t>
      </w:r>
      <w:r w:rsidR="005F3BAE" w:rsidRPr="00FC64E7">
        <w:rPr>
          <w:szCs w:val="28"/>
        </w:rPr>
        <w:t xml:space="preserve">. Утвердить </w:t>
      </w:r>
      <w:r w:rsidR="001054B5" w:rsidRPr="00FC64E7">
        <w:rPr>
          <w:szCs w:val="28"/>
        </w:rPr>
        <w:t>в</w:t>
      </w:r>
      <w:r w:rsidR="001054B5" w:rsidRPr="00FC64E7">
        <w:rPr>
          <w:rFonts w:eastAsia="Calibri"/>
          <w:szCs w:val="28"/>
        </w:rPr>
        <w:t xml:space="preserve">едомственную структуру расходов </w:t>
      </w:r>
      <w:r w:rsidR="00236FAD">
        <w:rPr>
          <w:rFonts w:eastAsia="Calibri"/>
          <w:szCs w:val="28"/>
        </w:rPr>
        <w:t>местного</w:t>
      </w:r>
      <w:r w:rsidR="000E13CF" w:rsidRPr="00FC64E7">
        <w:rPr>
          <w:rFonts w:eastAsia="Calibri"/>
          <w:szCs w:val="28"/>
        </w:rPr>
        <w:t xml:space="preserve"> </w:t>
      </w:r>
      <w:r w:rsidR="001054B5" w:rsidRPr="00FF3C2D">
        <w:rPr>
          <w:rFonts w:eastAsia="Calibri"/>
          <w:szCs w:val="28"/>
        </w:rPr>
        <w:t>бюджета</w:t>
      </w:r>
      <w:r w:rsidR="00FF3C2D" w:rsidRPr="00FF3C2D">
        <w:rPr>
          <w:rFonts w:eastAsia="Calibri"/>
          <w:szCs w:val="28"/>
        </w:rPr>
        <w:t xml:space="preserve"> </w:t>
      </w:r>
      <w:r w:rsidR="005F3BAE" w:rsidRPr="00FF3C2D">
        <w:rPr>
          <w:szCs w:val="28"/>
        </w:rPr>
        <w:t>на 20</w:t>
      </w:r>
      <w:r w:rsidR="00C73E22">
        <w:rPr>
          <w:szCs w:val="28"/>
        </w:rPr>
        <w:t>23</w:t>
      </w:r>
      <w:r w:rsidR="00FF3C2D" w:rsidRPr="00FF3C2D">
        <w:rPr>
          <w:szCs w:val="28"/>
        </w:rPr>
        <w:t xml:space="preserve"> </w:t>
      </w:r>
      <w:r w:rsidR="003B5E79" w:rsidRPr="00FF3C2D">
        <w:rPr>
          <w:szCs w:val="28"/>
        </w:rPr>
        <w:t xml:space="preserve">год </w:t>
      </w:r>
      <w:r w:rsidR="00C73E22">
        <w:rPr>
          <w:szCs w:val="28"/>
        </w:rPr>
        <w:t>и плановый период 2024 и 2025</w:t>
      </w:r>
      <w:r w:rsidR="00FF3C2D">
        <w:rPr>
          <w:szCs w:val="28"/>
        </w:rPr>
        <w:t xml:space="preserve"> годов </w:t>
      </w:r>
      <w:r w:rsidR="007A0A8E">
        <w:rPr>
          <w:szCs w:val="28"/>
        </w:rPr>
        <w:t>согласно приложению</w:t>
      </w:r>
      <w:r w:rsidR="00186F9C">
        <w:rPr>
          <w:szCs w:val="28"/>
        </w:rPr>
        <w:t xml:space="preserve"> №</w:t>
      </w:r>
      <w:r w:rsidR="00C73E22">
        <w:rPr>
          <w:szCs w:val="28"/>
        </w:rPr>
        <w:t>4</w:t>
      </w:r>
      <w:r w:rsidR="007A0A8E">
        <w:rPr>
          <w:szCs w:val="28"/>
        </w:rPr>
        <w:t xml:space="preserve"> к настоящему решению.</w:t>
      </w:r>
    </w:p>
    <w:p w:rsidR="00E36CE5" w:rsidRPr="00FF3C2D" w:rsidRDefault="00E36CE5" w:rsidP="00E36C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 размер резервного фонда администрации </w:t>
      </w:r>
      <w:r w:rsidR="00D17D25" w:rsidRPr="00D17D2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Ордынского района Новосибирской области на 2023 год в сумме </w:t>
      </w:r>
      <w:r w:rsidR="00C8394A">
        <w:rPr>
          <w:sz w:val="28"/>
          <w:szCs w:val="28"/>
        </w:rPr>
        <w:t>10,0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на 2024 год в сумме </w:t>
      </w:r>
      <w:r w:rsidR="00C8394A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на 2025 год в сумме </w:t>
      </w:r>
      <w:r w:rsidR="00C8394A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5F3BAE" w:rsidRPr="00FC64E7" w:rsidRDefault="00E36CE5" w:rsidP="00787F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BAE" w:rsidRPr="00FC64E7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</w:t>
      </w:r>
      <w:r w:rsidR="009F65C1" w:rsidRPr="00FC64E7">
        <w:rPr>
          <w:sz w:val="28"/>
          <w:szCs w:val="28"/>
        </w:rPr>
        <w:t xml:space="preserve"> </w:t>
      </w:r>
      <w:r w:rsidR="00735DDD" w:rsidRPr="00FC64E7">
        <w:rPr>
          <w:sz w:val="28"/>
          <w:szCs w:val="28"/>
        </w:rPr>
        <w:t xml:space="preserve">общий объем </w:t>
      </w:r>
      <w:r w:rsidR="00804065" w:rsidRPr="00FC64E7">
        <w:rPr>
          <w:rFonts w:eastAsia="Calibri"/>
          <w:sz w:val="28"/>
          <w:szCs w:val="28"/>
        </w:rPr>
        <w:t>бюджетных ассигнований</w:t>
      </w:r>
      <w:r w:rsidR="00735DDD" w:rsidRPr="00FC64E7">
        <w:rPr>
          <w:rFonts w:eastAsia="Calibri"/>
          <w:sz w:val="28"/>
          <w:szCs w:val="28"/>
        </w:rPr>
        <w:t xml:space="preserve">, направленных </w:t>
      </w:r>
      <w:r w:rsidR="00804065" w:rsidRPr="00FC64E7">
        <w:rPr>
          <w:rFonts w:eastAsia="Calibri"/>
          <w:sz w:val="28"/>
          <w:szCs w:val="28"/>
        </w:rPr>
        <w:t xml:space="preserve">на исполнение публичных нормативных обязательств </w:t>
      </w:r>
      <w:r w:rsidR="005F3BAE" w:rsidRPr="00FC64E7">
        <w:rPr>
          <w:sz w:val="28"/>
          <w:szCs w:val="28"/>
        </w:rPr>
        <w:t>на 20</w:t>
      </w:r>
      <w:r w:rsidR="00C73E22">
        <w:rPr>
          <w:sz w:val="28"/>
          <w:szCs w:val="28"/>
        </w:rPr>
        <w:t>23</w:t>
      </w:r>
      <w:r w:rsidR="003505FE" w:rsidRPr="00FC64E7"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 xml:space="preserve">год в сумме </w:t>
      </w:r>
      <w:r w:rsidR="00E35D0F">
        <w:rPr>
          <w:sz w:val="28"/>
          <w:szCs w:val="28"/>
        </w:rPr>
        <w:t>171,0</w:t>
      </w:r>
      <w:r w:rsidR="005F3BAE" w:rsidRPr="00576B58">
        <w:rPr>
          <w:sz w:val="28"/>
          <w:szCs w:val="28"/>
        </w:rPr>
        <w:t xml:space="preserve">      тыс. рублей, на 20</w:t>
      </w:r>
      <w:r w:rsidR="00406899" w:rsidRPr="00576B58">
        <w:rPr>
          <w:sz w:val="28"/>
          <w:szCs w:val="28"/>
        </w:rPr>
        <w:t>2</w:t>
      </w:r>
      <w:r w:rsidR="00C73E22">
        <w:rPr>
          <w:sz w:val="28"/>
          <w:szCs w:val="28"/>
        </w:rPr>
        <w:t>4</w:t>
      </w:r>
      <w:r w:rsidR="007B3AB5" w:rsidRPr="00576B58">
        <w:rPr>
          <w:sz w:val="28"/>
          <w:szCs w:val="28"/>
        </w:rPr>
        <w:t xml:space="preserve"> </w:t>
      </w:r>
      <w:r w:rsidR="005F3BAE" w:rsidRPr="00576B58">
        <w:rPr>
          <w:sz w:val="28"/>
          <w:szCs w:val="28"/>
        </w:rPr>
        <w:t xml:space="preserve">год в сумме </w:t>
      </w:r>
      <w:r w:rsidR="00E35D0F">
        <w:rPr>
          <w:sz w:val="28"/>
          <w:szCs w:val="28"/>
        </w:rPr>
        <w:t>171,0</w:t>
      </w:r>
      <w:r w:rsidR="00576B58" w:rsidRPr="00576B58">
        <w:rPr>
          <w:sz w:val="28"/>
          <w:szCs w:val="28"/>
        </w:rPr>
        <w:t xml:space="preserve"> </w:t>
      </w:r>
      <w:r w:rsidR="003505FE" w:rsidRPr="00576B58">
        <w:rPr>
          <w:sz w:val="28"/>
          <w:szCs w:val="28"/>
        </w:rPr>
        <w:t>тыс. рублей и на 20</w:t>
      </w:r>
      <w:r w:rsidR="00C73E22">
        <w:rPr>
          <w:sz w:val="28"/>
          <w:szCs w:val="28"/>
        </w:rPr>
        <w:t>25</w:t>
      </w:r>
      <w:r w:rsidR="005F3BAE" w:rsidRPr="00576B58">
        <w:rPr>
          <w:sz w:val="28"/>
          <w:szCs w:val="28"/>
        </w:rPr>
        <w:t xml:space="preserve"> год в сумме </w:t>
      </w:r>
      <w:r w:rsidR="00E35D0F">
        <w:rPr>
          <w:sz w:val="28"/>
          <w:szCs w:val="28"/>
        </w:rPr>
        <w:t>171,0</w:t>
      </w:r>
      <w:r w:rsidR="00576B58"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>тыс. рублей.</w:t>
      </w:r>
    </w:p>
    <w:p w:rsidR="005F3BAE" w:rsidRDefault="00E36CE5" w:rsidP="00FF3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3BAE" w:rsidRPr="00FC64E7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объем и </w:t>
      </w:r>
      <w:r w:rsidR="00804065" w:rsidRPr="00FC64E7">
        <w:rPr>
          <w:sz w:val="28"/>
          <w:szCs w:val="28"/>
        </w:rPr>
        <w:t>р</w:t>
      </w:r>
      <w:r w:rsidR="00804065" w:rsidRPr="00FC64E7">
        <w:rPr>
          <w:rFonts w:eastAsia="Calibri"/>
          <w:sz w:val="28"/>
          <w:szCs w:val="28"/>
        </w:rPr>
        <w:t xml:space="preserve">аспределение бюджетных ассигнований </w:t>
      </w:r>
      <w:r>
        <w:rPr>
          <w:rFonts w:eastAsia="Calibri"/>
          <w:sz w:val="28"/>
          <w:szCs w:val="28"/>
        </w:rPr>
        <w:t xml:space="preserve">местного бюджета, направляемых </w:t>
      </w:r>
      <w:r w:rsidR="00804065" w:rsidRPr="00FC64E7">
        <w:rPr>
          <w:rFonts w:eastAsia="Calibri"/>
          <w:sz w:val="28"/>
          <w:szCs w:val="28"/>
        </w:rPr>
        <w:t>на исполнение пуб</w:t>
      </w:r>
      <w:r w:rsidR="006C67AF" w:rsidRPr="00FC64E7">
        <w:rPr>
          <w:rFonts w:eastAsia="Calibri"/>
          <w:sz w:val="28"/>
          <w:szCs w:val="28"/>
        </w:rPr>
        <w:t>личных нормативных обязательств</w:t>
      </w:r>
      <w:r w:rsidR="00575ADB">
        <w:rPr>
          <w:rFonts w:eastAsia="Calibri"/>
          <w:sz w:val="28"/>
          <w:szCs w:val="28"/>
        </w:rPr>
        <w:t xml:space="preserve"> </w:t>
      </w:r>
      <w:r w:rsidR="005F3BAE" w:rsidRPr="00FF3C2D">
        <w:rPr>
          <w:sz w:val="28"/>
          <w:szCs w:val="28"/>
        </w:rPr>
        <w:t>на 20</w:t>
      </w:r>
      <w:r w:rsidR="00C73E22">
        <w:rPr>
          <w:sz w:val="28"/>
          <w:szCs w:val="28"/>
        </w:rPr>
        <w:t>23</w:t>
      </w:r>
      <w:r w:rsidR="00DB69F0" w:rsidRPr="00FF3C2D">
        <w:rPr>
          <w:sz w:val="28"/>
          <w:szCs w:val="28"/>
        </w:rPr>
        <w:t xml:space="preserve"> год</w:t>
      </w:r>
      <w:r w:rsidR="007B3AB5">
        <w:rPr>
          <w:sz w:val="28"/>
          <w:szCs w:val="28"/>
        </w:rPr>
        <w:t xml:space="preserve"> и плановый период 202</w:t>
      </w:r>
      <w:r w:rsidR="00C73E22">
        <w:rPr>
          <w:sz w:val="28"/>
          <w:szCs w:val="28"/>
        </w:rPr>
        <w:t>4</w:t>
      </w:r>
      <w:r w:rsidR="007B3AB5">
        <w:rPr>
          <w:sz w:val="28"/>
          <w:szCs w:val="28"/>
        </w:rPr>
        <w:t xml:space="preserve"> и 20</w:t>
      </w:r>
      <w:r w:rsidR="00C73E22">
        <w:rPr>
          <w:sz w:val="28"/>
          <w:szCs w:val="28"/>
        </w:rPr>
        <w:t>25</w:t>
      </w:r>
      <w:r w:rsidR="00FF3C2D">
        <w:rPr>
          <w:sz w:val="28"/>
          <w:szCs w:val="28"/>
        </w:rPr>
        <w:t xml:space="preserve"> годов</w:t>
      </w:r>
      <w:r w:rsidR="00DB69F0" w:rsidRPr="00FF3C2D">
        <w:rPr>
          <w:sz w:val="28"/>
          <w:szCs w:val="28"/>
        </w:rPr>
        <w:t xml:space="preserve"> согласно </w:t>
      </w:r>
      <w:r w:rsidR="00186F9C">
        <w:rPr>
          <w:sz w:val="28"/>
          <w:szCs w:val="28"/>
        </w:rPr>
        <w:t>приложению №</w:t>
      </w:r>
      <w:r w:rsidR="00C73E22">
        <w:rPr>
          <w:sz w:val="28"/>
          <w:szCs w:val="28"/>
        </w:rPr>
        <w:t>5</w:t>
      </w:r>
      <w:r w:rsidR="005F3BAE" w:rsidRPr="00FF3C2D">
        <w:rPr>
          <w:sz w:val="28"/>
          <w:szCs w:val="28"/>
        </w:rPr>
        <w:t xml:space="preserve"> </w:t>
      </w:r>
      <w:r w:rsidR="007A0A8E">
        <w:rPr>
          <w:sz w:val="28"/>
          <w:szCs w:val="28"/>
        </w:rPr>
        <w:t>к настоящему решению.</w:t>
      </w:r>
    </w:p>
    <w:p w:rsidR="00D83A19" w:rsidRPr="00FC64E7" w:rsidRDefault="00D83A19" w:rsidP="00943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3BAE" w:rsidRDefault="00575ADB" w:rsidP="00190407">
      <w:pPr>
        <w:pStyle w:val="af3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Статья 4</w:t>
      </w:r>
      <w:r w:rsidR="005F3BAE" w:rsidRPr="00FC64E7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 xml:space="preserve">Особенности заключения </w:t>
      </w:r>
      <w:r w:rsidR="00E42267" w:rsidRPr="00FC64E7">
        <w:rPr>
          <w:b/>
          <w:bCs/>
          <w:szCs w:val="28"/>
        </w:rPr>
        <w:t>и оплаты договоров (муниципальных контрактов)</w:t>
      </w:r>
    </w:p>
    <w:p w:rsidR="00DD1606" w:rsidRPr="00FC64E7" w:rsidRDefault="00DD1606" w:rsidP="00190407">
      <w:pPr>
        <w:pStyle w:val="af3"/>
        <w:jc w:val="center"/>
        <w:rPr>
          <w:b/>
          <w:bCs/>
          <w:szCs w:val="28"/>
        </w:rPr>
      </w:pPr>
    </w:p>
    <w:p w:rsidR="005F3BAE" w:rsidRPr="00FC64E7" w:rsidRDefault="005F3BAE" w:rsidP="00F929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</w:t>
      </w:r>
      <w:r w:rsidR="00CE43E3" w:rsidRPr="00FC64E7">
        <w:rPr>
          <w:sz w:val="28"/>
          <w:szCs w:val="28"/>
        </w:rPr>
        <w:t xml:space="preserve"> </w:t>
      </w:r>
      <w:r w:rsidRPr="00FC64E7">
        <w:rPr>
          <w:sz w:val="28"/>
          <w:szCs w:val="28"/>
          <w:lang w:val="en-US"/>
        </w:rPr>
        <w:t> </w:t>
      </w:r>
      <w:r w:rsidRPr="00FC64E7">
        <w:rPr>
          <w:sz w:val="28"/>
          <w:szCs w:val="28"/>
        </w:rPr>
        <w:t xml:space="preserve">   </w:t>
      </w:r>
      <w:r w:rsidR="002E552E" w:rsidRPr="00FC64E7">
        <w:rPr>
          <w:sz w:val="28"/>
          <w:szCs w:val="28"/>
        </w:rPr>
        <w:t>1</w:t>
      </w:r>
      <w:r w:rsidRPr="00FC64E7">
        <w:rPr>
          <w:sz w:val="28"/>
          <w:szCs w:val="28"/>
        </w:rPr>
        <w:t xml:space="preserve">.Установить, что органы местного самоуправления </w:t>
      </w:r>
      <w:r w:rsidR="00D17D25" w:rsidRPr="00D17D25">
        <w:rPr>
          <w:sz w:val="28"/>
          <w:szCs w:val="28"/>
        </w:rPr>
        <w:t>Красноярского</w:t>
      </w:r>
      <w:r w:rsidR="003D2D5D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при заключении договоров (муниципальных контрактов) </w:t>
      </w:r>
      <w:r w:rsidR="00575ADB" w:rsidRPr="00DF2C7B">
        <w:rPr>
          <w:sz w:val="28"/>
          <w:szCs w:val="28"/>
        </w:rPr>
        <w:t>на поставку товаров (работ, услуг)</w:t>
      </w:r>
      <w:r w:rsidR="00575ADB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 xml:space="preserve">вправе предусматривать авансовые платежи: </w:t>
      </w:r>
    </w:p>
    <w:p w:rsidR="005F3BAE" w:rsidRPr="00FC64E7" w:rsidRDefault="005F3BAE" w:rsidP="00D25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1) в размере 100 процентов суммы договора (муниципального контракта)</w:t>
      </w:r>
      <w:r w:rsidR="00927CDC">
        <w:rPr>
          <w:sz w:val="28"/>
          <w:szCs w:val="28"/>
        </w:rPr>
        <w:t xml:space="preserve"> - по договорам (муниципальным </w:t>
      </w:r>
      <w:r w:rsidRPr="00FC64E7">
        <w:rPr>
          <w:sz w:val="28"/>
          <w:szCs w:val="28"/>
        </w:rPr>
        <w:t>контрактам):</w:t>
      </w:r>
    </w:p>
    <w:p w:rsidR="00575ADB" w:rsidRDefault="005F3BAE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а) о предоставлении услуг связи</w:t>
      </w:r>
      <w:r w:rsidR="00575ADB">
        <w:rPr>
          <w:sz w:val="28"/>
          <w:szCs w:val="28"/>
        </w:rPr>
        <w:t>;</w:t>
      </w:r>
    </w:p>
    <w:p w:rsidR="005F3BAE" w:rsidRPr="00FC64E7" w:rsidRDefault="00575ADB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5F3BAE" w:rsidRPr="00FC64E7">
        <w:rPr>
          <w:sz w:val="28"/>
          <w:szCs w:val="28"/>
        </w:rPr>
        <w:t xml:space="preserve"> услуг проживания в гостиницах;</w:t>
      </w:r>
    </w:p>
    <w:p w:rsidR="005F3BAE" w:rsidRPr="00FC64E7" w:rsidRDefault="00662B42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3BAE" w:rsidRPr="00FC64E7">
        <w:rPr>
          <w:sz w:val="28"/>
          <w:szCs w:val="28"/>
        </w:rPr>
        <w:t xml:space="preserve">) о подписке на </w:t>
      </w:r>
      <w:r w:rsidR="00F55EF0" w:rsidRPr="00FC64E7">
        <w:rPr>
          <w:sz w:val="28"/>
          <w:szCs w:val="28"/>
        </w:rPr>
        <w:t xml:space="preserve">периодические издания </w:t>
      </w:r>
      <w:r w:rsidR="005F3BAE" w:rsidRPr="00FC64E7">
        <w:rPr>
          <w:sz w:val="28"/>
          <w:szCs w:val="28"/>
        </w:rPr>
        <w:t>и об их приобретении;</w:t>
      </w:r>
    </w:p>
    <w:p w:rsidR="005F3BAE" w:rsidRPr="006B7491" w:rsidRDefault="00662B42" w:rsidP="006B7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 w:rsidR="005F3BAE" w:rsidRPr="00FC64E7">
        <w:rPr>
          <w:sz w:val="28"/>
          <w:szCs w:val="28"/>
        </w:rPr>
        <w:t>)</w:t>
      </w:r>
      <w:r w:rsidR="00575ADB" w:rsidRPr="00575ADB">
        <w:rPr>
          <w:rFonts w:ascii="Times New Roman" w:hAnsi="Times New Roman"/>
          <w:sz w:val="28"/>
          <w:szCs w:val="28"/>
        </w:rPr>
        <w:t xml:space="preserve"> </w:t>
      </w:r>
      <w:r w:rsidR="00575ADB" w:rsidRPr="00DF2C7B">
        <w:rPr>
          <w:rFonts w:ascii="Times New Roman" w:hAnsi="Times New Roman"/>
          <w:sz w:val="28"/>
          <w:szCs w:val="28"/>
        </w:rPr>
        <w:t>об обучении на курсах повышения квалификации;</w:t>
      </w:r>
      <w:r w:rsidR="005F3BAE" w:rsidRPr="00FC64E7">
        <w:rPr>
          <w:sz w:val="28"/>
          <w:szCs w:val="28"/>
        </w:rPr>
        <w:t xml:space="preserve"> </w:t>
      </w:r>
    </w:p>
    <w:p w:rsidR="00575ADB" w:rsidRDefault="00662B42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F3BAE" w:rsidRPr="00FC64E7">
        <w:rPr>
          <w:sz w:val="28"/>
          <w:szCs w:val="28"/>
        </w:rPr>
        <w:t>) о приобретении авиа- и железнодорожных билетов, билетов для проезда горо</w:t>
      </w:r>
      <w:r w:rsidR="00575ADB">
        <w:rPr>
          <w:sz w:val="28"/>
          <w:szCs w:val="28"/>
        </w:rPr>
        <w:t>дским и пригородным транспортом;</w:t>
      </w:r>
      <w:r w:rsidR="005F3BAE" w:rsidRPr="00FC64E7">
        <w:rPr>
          <w:sz w:val="28"/>
          <w:szCs w:val="28"/>
        </w:rPr>
        <w:t xml:space="preserve"> </w:t>
      </w:r>
    </w:p>
    <w:p w:rsidR="00575ADB" w:rsidRPr="00DF2C7B" w:rsidRDefault="00575ADB" w:rsidP="00575A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5F3BAE" w:rsidRPr="00FC64E7" w:rsidRDefault="00662B42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F3BAE" w:rsidRPr="00FC64E7">
        <w:rPr>
          <w:sz w:val="28"/>
          <w:szCs w:val="28"/>
        </w:rPr>
        <w:t>) страхования;</w:t>
      </w:r>
    </w:p>
    <w:p w:rsidR="005F3BAE" w:rsidRPr="00FC64E7" w:rsidRDefault="00662B42" w:rsidP="00F92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3BAE" w:rsidRPr="00FC64E7">
        <w:rPr>
          <w:sz w:val="28"/>
          <w:szCs w:val="28"/>
        </w:rPr>
        <w:t>) аренды;</w:t>
      </w:r>
    </w:p>
    <w:p w:rsidR="00886B34" w:rsidRPr="00FC64E7" w:rsidRDefault="00662B42" w:rsidP="00F92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86B34" w:rsidRPr="00FC64E7">
        <w:rPr>
          <w:sz w:val="28"/>
          <w:szCs w:val="28"/>
        </w:rPr>
        <w:t>) об оплате нотариальных действий и иных услуг, оказываемых при осуществлении нотариальных действий;</w:t>
      </w:r>
    </w:p>
    <w:p w:rsidR="0025175B" w:rsidRDefault="00662B42" w:rsidP="00251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175B" w:rsidRPr="00FC64E7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6B7491" w:rsidRPr="00D37378" w:rsidRDefault="006B7491" w:rsidP="006B7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D37378">
        <w:rPr>
          <w:rFonts w:ascii="Times New Roman" w:hAnsi="Times New Roman" w:cs="Times New Roman"/>
          <w:sz w:val="28"/>
          <w:szCs w:val="28"/>
        </w:rPr>
        <w:t> об осуществлении технологического присоединения к электрическим сетям;</w:t>
      </w:r>
    </w:p>
    <w:p w:rsidR="006B7491" w:rsidRPr="00FC64E7" w:rsidRDefault="006B7491" w:rsidP="006B74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64E7">
        <w:rPr>
          <w:sz w:val="28"/>
          <w:szCs w:val="28"/>
        </w:rPr>
        <w:t>)</w:t>
      </w:r>
      <w:r w:rsidRPr="00FC64E7">
        <w:rPr>
          <w:sz w:val="28"/>
          <w:szCs w:val="28"/>
          <w:lang w:val="en-US"/>
        </w:rPr>
        <w:t> </w:t>
      </w:r>
      <w:r w:rsidRPr="00FC64E7">
        <w:rPr>
          <w:sz w:val="28"/>
          <w:szCs w:val="28"/>
        </w:rPr>
        <w:t xml:space="preserve">в размере </w:t>
      </w:r>
      <w:r w:rsidR="000653A8">
        <w:rPr>
          <w:sz w:val="28"/>
          <w:szCs w:val="28"/>
        </w:rPr>
        <w:t xml:space="preserve">до </w:t>
      </w:r>
      <w:r w:rsidRPr="00FC64E7">
        <w:rPr>
          <w:sz w:val="28"/>
          <w:szCs w:val="28"/>
        </w:rPr>
        <w:t xml:space="preserve">100 процентов </w:t>
      </w:r>
      <w:r w:rsidR="000653A8">
        <w:rPr>
          <w:sz w:val="28"/>
          <w:szCs w:val="28"/>
        </w:rPr>
        <w:t xml:space="preserve">включительно </w:t>
      </w:r>
      <w:r w:rsidRPr="00FC64E7">
        <w:rPr>
          <w:sz w:val="28"/>
          <w:szCs w:val="28"/>
        </w:rPr>
        <w:t xml:space="preserve">цены договора (муниципального контракта) - по распоряжению администрации </w:t>
      </w:r>
      <w:r w:rsidR="00D17D25" w:rsidRPr="00D17D2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области. </w:t>
      </w:r>
    </w:p>
    <w:p w:rsidR="006B7491" w:rsidRPr="006B7491" w:rsidRDefault="001F773B" w:rsidP="006B74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3BAE" w:rsidRPr="00FC64E7">
        <w:rPr>
          <w:sz w:val="28"/>
          <w:szCs w:val="28"/>
        </w:rPr>
        <w:t xml:space="preserve">) в размере </w:t>
      </w:r>
      <w:r w:rsidR="000653A8">
        <w:rPr>
          <w:sz w:val="28"/>
          <w:szCs w:val="28"/>
        </w:rPr>
        <w:t xml:space="preserve">до </w:t>
      </w:r>
      <w:r w:rsidR="005F3BAE" w:rsidRPr="00FC64E7">
        <w:rPr>
          <w:sz w:val="28"/>
          <w:szCs w:val="28"/>
        </w:rPr>
        <w:t xml:space="preserve">20 процентов </w:t>
      </w:r>
      <w:r w:rsidR="000653A8">
        <w:rPr>
          <w:sz w:val="28"/>
          <w:szCs w:val="28"/>
        </w:rPr>
        <w:t xml:space="preserve">включительно </w:t>
      </w:r>
      <w:r w:rsidR="0025175B" w:rsidRPr="00FC64E7">
        <w:rPr>
          <w:sz w:val="28"/>
          <w:szCs w:val="28"/>
        </w:rPr>
        <w:t xml:space="preserve">цены </w:t>
      </w:r>
      <w:r w:rsidR="005F3BAE" w:rsidRPr="00FC64E7">
        <w:rPr>
          <w:sz w:val="28"/>
          <w:szCs w:val="28"/>
        </w:rPr>
        <w:t xml:space="preserve">договора (муниципального контракта), если иное не предусмотрено </w:t>
      </w:r>
      <w:r w:rsidR="006B7491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</w:t>
      </w:r>
      <w:r w:rsidR="006B7491">
        <w:rPr>
          <w:sz w:val="28"/>
          <w:szCs w:val="28"/>
        </w:rPr>
        <w:t>законодательством</w:t>
      </w:r>
      <w:r w:rsidR="00662B42">
        <w:rPr>
          <w:sz w:val="28"/>
          <w:szCs w:val="28"/>
        </w:rPr>
        <w:t xml:space="preserve"> Российской Федерации</w:t>
      </w:r>
      <w:r w:rsidR="006B7491">
        <w:rPr>
          <w:sz w:val="28"/>
          <w:szCs w:val="28"/>
        </w:rPr>
        <w:t>, по договорам (муниципальным</w:t>
      </w:r>
      <w:r w:rsidR="006B7491" w:rsidRPr="006B7491">
        <w:rPr>
          <w:sz w:val="28"/>
          <w:szCs w:val="28"/>
        </w:rPr>
        <w:t xml:space="preserve"> контрактам), не указанным в пунктах 1 и 2 настоящей статьи.</w:t>
      </w:r>
    </w:p>
    <w:p w:rsidR="00350673" w:rsidRPr="00FC64E7" w:rsidRDefault="005F3BAE" w:rsidP="008660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64E7">
        <w:rPr>
          <w:bCs/>
          <w:sz w:val="28"/>
          <w:szCs w:val="28"/>
        </w:rPr>
        <w:t xml:space="preserve">   </w:t>
      </w:r>
    </w:p>
    <w:p w:rsidR="005F3BAE" w:rsidRPr="00FC64E7" w:rsidRDefault="00B12DEC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5F3BAE" w:rsidRPr="00FC64E7">
        <w:rPr>
          <w:b/>
          <w:sz w:val="28"/>
          <w:szCs w:val="28"/>
        </w:rPr>
        <w:t xml:space="preserve">. Особенности доведения лимитов бюджетных </w:t>
      </w:r>
      <w:r w:rsidR="00927CDC">
        <w:rPr>
          <w:b/>
          <w:sz w:val="28"/>
          <w:szCs w:val="28"/>
        </w:rPr>
        <w:t>обязательств и санкционирования</w:t>
      </w:r>
      <w:r w:rsidR="005F3BAE" w:rsidRPr="00FC64E7">
        <w:rPr>
          <w:b/>
          <w:sz w:val="28"/>
          <w:szCs w:val="28"/>
        </w:rPr>
        <w:t xml:space="preserve"> оплаты денежных обязательств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3BAE" w:rsidRPr="00FC64E7" w:rsidRDefault="00190407" w:rsidP="001904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</w:t>
      </w:r>
      <w:r w:rsidR="005F3BAE" w:rsidRPr="00FC64E7">
        <w:rPr>
          <w:sz w:val="28"/>
          <w:szCs w:val="28"/>
        </w:rPr>
        <w:t xml:space="preserve">1. Установить, что при отсутствии  закона Новосибирской области </w:t>
      </w:r>
      <w:r w:rsidR="002E552E" w:rsidRPr="00FC64E7">
        <w:rPr>
          <w:sz w:val="28"/>
          <w:szCs w:val="28"/>
        </w:rPr>
        <w:t xml:space="preserve">и </w:t>
      </w:r>
      <w:r w:rsidR="005F3BAE" w:rsidRPr="00FC64E7">
        <w:rPr>
          <w:sz w:val="28"/>
          <w:szCs w:val="28"/>
        </w:rPr>
        <w:t xml:space="preserve">(или) нормативного правового акта </w:t>
      </w:r>
      <w:r w:rsidR="002E552E" w:rsidRPr="00FC64E7">
        <w:rPr>
          <w:sz w:val="28"/>
          <w:szCs w:val="28"/>
        </w:rPr>
        <w:t xml:space="preserve">Правительства </w:t>
      </w:r>
      <w:r w:rsidR="005F3BAE" w:rsidRPr="00FC64E7">
        <w:rPr>
          <w:sz w:val="28"/>
          <w:szCs w:val="28"/>
        </w:rPr>
        <w:t>Новосибирской области</w:t>
      </w:r>
      <w:r w:rsidR="005A4DDE">
        <w:rPr>
          <w:sz w:val="28"/>
          <w:szCs w:val="28"/>
        </w:rPr>
        <w:t xml:space="preserve">, </w:t>
      </w:r>
      <w:r w:rsidR="005F3BAE" w:rsidRPr="00FC64E7">
        <w:rPr>
          <w:sz w:val="28"/>
          <w:szCs w:val="28"/>
        </w:rPr>
        <w:t xml:space="preserve">иных органов исполнительной власти Новосибирской области, </w:t>
      </w:r>
      <w:r w:rsidR="005A4DDE">
        <w:rPr>
          <w:sz w:val="28"/>
          <w:szCs w:val="28"/>
        </w:rPr>
        <w:t>нормативных правовых актов</w:t>
      </w:r>
      <w:r w:rsidR="005A4DDE" w:rsidRPr="00FC64E7">
        <w:rPr>
          <w:sz w:val="28"/>
          <w:szCs w:val="28"/>
        </w:rPr>
        <w:t xml:space="preserve"> </w:t>
      </w:r>
      <w:r w:rsidR="005A4DDE">
        <w:rPr>
          <w:sz w:val="28"/>
          <w:szCs w:val="28"/>
        </w:rPr>
        <w:t>Ордынского района Новосибирской области</w:t>
      </w:r>
      <w:r w:rsidR="005A4DDE" w:rsidRPr="00FC64E7"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>устанавливающих распределение межбюджетных трансфертов</w:t>
      </w:r>
      <w:r w:rsidR="00F55EF0" w:rsidRPr="00FC64E7">
        <w:rPr>
          <w:sz w:val="28"/>
          <w:szCs w:val="28"/>
        </w:rPr>
        <w:t xml:space="preserve"> для </w:t>
      </w:r>
      <w:r w:rsidR="00D17D25" w:rsidRPr="00D17D25">
        <w:rPr>
          <w:sz w:val="28"/>
          <w:szCs w:val="28"/>
        </w:rPr>
        <w:t>Красноярского</w:t>
      </w:r>
      <w:r w:rsidR="005A4DDE">
        <w:rPr>
          <w:sz w:val="28"/>
          <w:szCs w:val="28"/>
        </w:rPr>
        <w:t xml:space="preserve"> сельсовета </w:t>
      </w:r>
      <w:r w:rsidR="00F55EF0" w:rsidRPr="00FC64E7">
        <w:rPr>
          <w:sz w:val="28"/>
          <w:szCs w:val="28"/>
        </w:rPr>
        <w:t>Ордынского района Новосибирской области</w:t>
      </w:r>
      <w:r w:rsidR="005F3BAE" w:rsidRPr="00FC64E7">
        <w:rPr>
          <w:sz w:val="28"/>
          <w:szCs w:val="28"/>
        </w:rPr>
        <w:t>, доведение лимитов бюджетных об</w:t>
      </w:r>
      <w:r w:rsidR="005A4DDE">
        <w:rPr>
          <w:sz w:val="28"/>
          <w:szCs w:val="28"/>
        </w:rPr>
        <w:t>язательств по расходам местного</w:t>
      </w:r>
      <w:r w:rsidR="005F3BAE" w:rsidRPr="00FC64E7">
        <w:rPr>
          <w:sz w:val="28"/>
          <w:szCs w:val="28"/>
        </w:rPr>
        <w:t xml:space="preserve">  бюджета, осуществляемым за счет соответствующих межбюджетных трансфертов областного </w:t>
      </w:r>
      <w:r w:rsidR="005A4DDE">
        <w:rPr>
          <w:sz w:val="28"/>
          <w:szCs w:val="28"/>
        </w:rPr>
        <w:t xml:space="preserve">и районного </w:t>
      </w:r>
      <w:r w:rsidR="005F3BAE" w:rsidRPr="00FC64E7">
        <w:rPr>
          <w:sz w:val="28"/>
          <w:szCs w:val="28"/>
        </w:rPr>
        <w:t>бюджет</w:t>
      </w:r>
      <w:r w:rsidR="005A4DDE">
        <w:rPr>
          <w:sz w:val="28"/>
          <w:szCs w:val="28"/>
        </w:rPr>
        <w:t>ов</w:t>
      </w:r>
      <w:r w:rsidR="005F3BAE" w:rsidRPr="00FC64E7">
        <w:rPr>
          <w:sz w:val="28"/>
          <w:szCs w:val="28"/>
        </w:rPr>
        <w:t xml:space="preserve">, до </w:t>
      </w:r>
      <w:r w:rsidR="00564858" w:rsidRPr="00FC64E7">
        <w:rPr>
          <w:sz w:val="28"/>
          <w:szCs w:val="28"/>
        </w:rPr>
        <w:t xml:space="preserve">главных распорядителей и </w:t>
      </w:r>
      <w:r w:rsidR="005F3BAE" w:rsidRPr="00FC64E7">
        <w:rPr>
          <w:sz w:val="28"/>
          <w:szCs w:val="28"/>
        </w:rPr>
        <w:t>получате</w:t>
      </w:r>
      <w:r w:rsidR="00564858" w:rsidRPr="00FC64E7">
        <w:rPr>
          <w:sz w:val="28"/>
          <w:szCs w:val="28"/>
        </w:rPr>
        <w:t xml:space="preserve">лей  средств </w:t>
      </w:r>
      <w:r w:rsidR="005A4DDE">
        <w:rPr>
          <w:sz w:val="28"/>
          <w:szCs w:val="28"/>
        </w:rPr>
        <w:t xml:space="preserve">местного </w:t>
      </w:r>
      <w:r w:rsidR="00564858" w:rsidRPr="00FC64E7">
        <w:rPr>
          <w:sz w:val="28"/>
          <w:szCs w:val="28"/>
        </w:rPr>
        <w:t>бюджета</w:t>
      </w:r>
      <w:r w:rsidR="00A32F32">
        <w:rPr>
          <w:sz w:val="28"/>
          <w:szCs w:val="28"/>
        </w:rPr>
        <w:t xml:space="preserve">  осуществляется финансовым органом</w:t>
      </w:r>
      <w:r w:rsidR="005F3BAE" w:rsidRPr="00FC64E7">
        <w:rPr>
          <w:sz w:val="28"/>
          <w:szCs w:val="28"/>
        </w:rPr>
        <w:t xml:space="preserve"> </w:t>
      </w:r>
      <w:r w:rsidR="00D17D25" w:rsidRPr="00D17D25">
        <w:rPr>
          <w:sz w:val="28"/>
          <w:szCs w:val="28"/>
        </w:rPr>
        <w:t>Красноярского</w:t>
      </w:r>
      <w:r w:rsidR="005A4DDE">
        <w:rPr>
          <w:sz w:val="28"/>
          <w:szCs w:val="28"/>
        </w:rPr>
        <w:t xml:space="preserve"> сельсовета </w:t>
      </w:r>
      <w:r w:rsidR="005F3BAE" w:rsidRPr="00FC64E7">
        <w:rPr>
          <w:sz w:val="28"/>
          <w:szCs w:val="28"/>
        </w:rPr>
        <w:t xml:space="preserve">Ордынского района Новосибирской области после принятия соответствующего </w:t>
      </w:r>
      <w:r w:rsidR="00873ACB" w:rsidRPr="00FC64E7">
        <w:rPr>
          <w:sz w:val="28"/>
          <w:szCs w:val="28"/>
        </w:rPr>
        <w:t xml:space="preserve">закона и (или) </w:t>
      </w:r>
      <w:r w:rsidR="005F3BAE" w:rsidRPr="00FC64E7">
        <w:rPr>
          <w:sz w:val="28"/>
          <w:szCs w:val="28"/>
        </w:rPr>
        <w:t xml:space="preserve"> нормативного правового акта </w:t>
      </w:r>
      <w:r w:rsidR="002E552E" w:rsidRPr="00FC64E7">
        <w:rPr>
          <w:sz w:val="28"/>
          <w:szCs w:val="28"/>
        </w:rPr>
        <w:t xml:space="preserve">Правительства </w:t>
      </w:r>
      <w:r w:rsidR="005F3BAE" w:rsidRPr="00FC64E7">
        <w:rPr>
          <w:sz w:val="28"/>
          <w:szCs w:val="28"/>
        </w:rPr>
        <w:t>Новосибирской области</w:t>
      </w:r>
      <w:r w:rsidR="005A4DDE">
        <w:rPr>
          <w:sz w:val="28"/>
          <w:szCs w:val="28"/>
        </w:rPr>
        <w:t>, нормативных правовых актов Ордынского района Новосибирской области</w:t>
      </w:r>
      <w:r w:rsidR="005F3BAE" w:rsidRPr="00FC64E7">
        <w:rPr>
          <w:sz w:val="28"/>
          <w:szCs w:val="28"/>
        </w:rPr>
        <w:t>.</w:t>
      </w:r>
    </w:p>
    <w:p w:rsidR="005F3BAE" w:rsidRPr="00FC64E7" w:rsidRDefault="005F3BAE" w:rsidP="00DF7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2. Установить, что при отсутствии решения  и (или) иного нормативного правового акта </w:t>
      </w:r>
      <w:r w:rsidR="00D17D25" w:rsidRPr="00D17D25">
        <w:rPr>
          <w:sz w:val="28"/>
          <w:szCs w:val="28"/>
        </w:rPr>
        <w:t>Красноярского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области,  устанавливающих расходные обязательства </w:t>
      </w:r>
      <w:r w:rsidR="00D17D25" w:rsidRPr="00D17D25">
        <w:rPr>
          <w:sz w:val="28"/>
          <w:szCs w:val="28"/>
        </w:rPr>
        <w:t>Красноярского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области,  доведение лимитов бюджетных обязательств по соответствующим расхода</w:t>
      </w:r>
      <w:r w:rsidR="00B7620C">
        <w:rPr>
          <w:sz w:val="28"/>
          <w:szCs w:val="28"/>
        </w:rPr>
        <w:t>м местного</w:t>
      </w:r>
      <w:r w:rsidRPr="00FC64E7">
        <w:rPr>
          <w:sz w:val="28"/>
          <w:szCs w:val="28"/>
        </w:rPr>
        <w:t xml:space="preserve"> бюджета до </w:t>
      </w:r>
      <w:r w:rsidR="00564858" w:rsidRPr="00FC64E7">
        <w:rPr>
          <w:sz w:val="28"/>
          <w:szCs w:val="28"/>
        </w:rPr>
        <w:t xml:space="preserve">главных распорядителей и </w:t>
      </w:r>
      <w:r w:rsidR="00B7620C">
        <w:rPr>
          <w:sz w:val="28"/>
          <w:szCs w:val="28"/>
        </w:rPr>
        <w:t xml:space="preserve">получателей средств местного </w:t>
      </w:r>
      <w:r w:rsidRPr="00FC64E7">
        <w:rPr>
          <w:sz w:val="28"/>
          <w:szCs w:val="28"/>
        </w:rPr>
        <w:t>бюдже</w:t>
      </w:r>
      <w:r w:rsidR="00A32F32">
        <w:rPr>
          <w:sz w:val="28"/>
          <w:szCs w:val="28"/>
        </w:rPr>
        <w:t>та осуществляется финансовым органом</w:t>
      </w:r>
      <w:r w:rsidRPr="00FC64E7">
        <w:rPr>
          <w:sz w:val="28"/>
          <w:szCs w:val="28"/>
        </w:rPr>
        <w:t xml:space="preserve"> </w:t>
      </w:r>
      <w:r w:rsidR="00D17D25" w:rsidRPr="00D17D25">
        <w:rPr>
          <w:sz w:val="28"/>
          <w:szCs w:val="28"/>
        </w:rPr>
        <w:t>Красноярского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после принятия соответствующего решения  и (или) иного </w:t>
      </w:r>
      <w:r w:rsidRPr="00FC64E7">
        <w:rPr>
          <w:sz w:val="28"/>
          <w:szCs w:val="28"/>
        </w:rPr>
        <w:lastRenderedPageBreak/>
        <w:t xml:space="preserve">нормативного правового акта </w:t>
      </w:r>
      <w:r w:rsidR="00D17D25" w:rsidRPr="00D17D25">
        <w:rPr>
          <w:sz w:val="28"/>
          <w:szCs w:val="28"/>
        </w:rPr>
        <w:t>Красноярского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области.</w:t>
      </w:r>
    </w:p>
    <w:p w:rsidR="005F3BAE" w:rsidRPr="00FC64E7" w:rsidRDefault="005F3BAE" w:rsidP="00C60A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3. Установить, что при отсутствии нормативного правового акта </w:t>
      </w:r>
      <w:r w:rsidR="00D17D25" w:rsidRPr="00D17D25">
        <w:rPr>
          <w:sz w:val="28"/>
          <w:szCs w:val="28"/>
        </w:rPr>
        <w:t>Красноярского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области, регламентирующего порядок исполнения расходного обязательства </w:t>
      </w:r>
      <w:r w:rsidR="00D17D25" w:rsidRPr="00D17D25">
        <w:rPr>
          <w:sz w:val="28"/>
          <w:szCs w:val="28"/>
        </w:rPr>
        <w:t>Красноярского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</w:t>
      </w:r>
      <w:r w:rsidR="00A32F32">
        <w:rPr>
          <w:sz w:val="28"/>
          <w:szCs w:val="28"/>
        </w:rPr>
        <w:t>рской области, оплата</w:t>
      </w:r>
      <w:r w:rsidRPr="00FC64E7">
        <w:rPr>
          <w:sz w:val="28"/>
          <w:szCs w:val="28"/>
        </w:rPr>
        <w:t xml:space="preserve"> </w:t>
      </w:r>
      <w:r w:rsidR="00A32F32">
        <w:rPr>
          <w:sz w:val="28"/>
          <w:szCs w:val="28"/>
        </w:rPr>
        <w:t>соответствующего денежного</w:t>
      </w:r>
      <w:r w:rsidRPr="00FC64E7">
        <w:rPr>
          <w:sz w:val="28"/>
          <w:szCs w:val="28"/>
        </w:rPr>
        <w:t xml:space="preserve"> обязательств</w:t>
      </w:r>
      <w:r w:rsidR="00A32F32">
        <w:rPr>
          <w:sz w:val="28"/>
          <w:szCs w:val="28"/>
        </w:rPr>
        <w:t xml:space="preserve">а </w:t>
      </w:r>
      <w:r w:rsidRPr="00FC64E7">
        <w:rPr>
          <w:sz w:val="28"/>
          <w:szCs w:val="28"/>
        </w:rPr>
        <w:t xml:space="preserve">осуществляется после принятия соответствующего нормативного правового акта </w:t>
      </w:r>
      <w:r w:rsidR="00D17D25" w:rsidRPr="00D17D25">
        <w:rPr>
          <w:sz w:val="28"/>
          <w:szCs w:val="28"/>
        </w:rPr>
        <w:t>Красноярского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области.</w:t>
      </w:r>
    </w:p>
    <w:p w:rsidR="005F3BAE" w:rsidRPr="00FC64E7" w:rsidRDefault="005F3BAE" w:rsidP="00B762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                      </w:t>
      </w:r>
    </w:p>
    <w:p w:rsidR="00DC28FE" w:rsidRDefault="00DC28FE" w:rsidP="00DC28FE">
      <w:pPr>
        <w:pStyle w:val="ConsPlusNormal"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7CDA" w:rsidRPr="00FC64E7" w:rsidRDefault="00B12DEC" w:rsidP="00824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947CDA" w:rsidRPr="00FC64E7">
        <w:rPr>
          <w:b/>
          <w:sz w:val="28"/>
          <w:szCs w:val="28"/>
        </w:rPr>
        <w:t>. Иные межбюджетные трансферты</w:t>
      </w:r>
      <w:r>
        <w:rPr>
          <w:b/>
          <w:sz w:val="28"/>
          <w:szCs w:val="28"/>
        </w:rPr>
        <w:t>,</w:t>
      </w:r>
      <w:r w:rsidR="00947CDA" w:rsidRPr="00FC6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предоставляемые </w:t>
      </w:r>
      <w:r w:rsidR="007E7CFF" w:rsidRPr="007E7CFF">
        <w:rPr>
          <w:b/>
          <w:sz w:val="28"/>
          <w:szCs w:val="28"/>
        </w:rPr>
        <w:t>из местного бюджета</w:t>
      </w:r>
    </w:p>
    <w:p w:rsidR="00947CDA" w:rsidRPr="00FC64E7" w:rsidRDefault="00947CDA" w:rsidP="00947CDA">
      <w:pPr>
        <w:jc w:val="center"/>
        <w:rPr>
          <w:b/>
          <w:sz w:val="28"/>
          <w:szCs w:val="28"/>
        </w:rPr>
      </w:pPr>
    </w:p>
    <w:p w:rsidR="00947CDA" w:rsidRPr="00262DC5" w:rsidRDefault="00947CDA" w:rsidP="00947CDA">
      <w:pPr>
        <w:ind w:firstLine="708"/>
        <w:jc w:val="both"/>
        <w:rPr>
          <w:sz w:val="28"/>
          <w:szCs w:val="28"/>
        </w:rPr>
      </w:pPr>
      <w:r w:rsidRPr="00262DC5">
        <w:rPr>
          <w:sz w:val="28"/>
          <w:szCs w:val="28"/>
        </w:rPr>
        <w:t xml:space="preserve">1.Утвердить объем </w:t>
      </w:r>
      <w:r w:rsidR="00B12DEC" w:rsidRPr="00262DC5">
        <w:rPr>
          <w:sz w:val="28"/>
          <w:szCs w:val="28"/>
        </w:rPr>
        <w:t>иных межбюджетных трансфертов</w:t>
      </w:r>
      <w:r w:rsidR="00943929" w:rsidRPr="00262DC5">
        <w:rPr>
          <w:sz w:val="28"/>
          <w:szCs w:val="28"/>
        </w:rPr>
        <w:t>, предоставляе</w:t>
      </w:r>
      <w:r w:rsidR="007409DF" w:rsidRPr="00262DC5">
        <w:rPr>
          <w:sz w:val="28"/>
          <w:szCs w:val="28"/>
        </w:rPr>
        <w:t>мые</w:t>
      </w:r>
      <w:r w:rsidR="00B12DEC" w:rsidRPr="00262DC5">
        <w:rPr>
          <w:sz w:val="28"/>
          <w:szCs w:val="28"/>
        </w:rPr>
        <w:t xml:space="preserve"> </w:t>
      </w:r>
      <w:r w:rsidRPr="00262DC5">
        <w:rPr>
          <w:sz w:val="28"/>
          <w:szCs w:val="28"/>
        </w:rPr>
        <w:t xml:space="preserve">из </w:t>
      </w:r>
      <w:r w:rsidR="007E7CFF" w:rsidRPr="00262DC5">
        <w:rPr>
          <w:sz w:val="28"/>
          <w:szCs w:val="28"/>
        </w:rPr>
        <w:t>местного</w:t>
      </w:r>
      <w:r w:rsidRPr="00262DC5">
        <w:rPr>
          <w:sz w:val="28"/>
          <w:szCs w:val="28"/>
        </w:rPr>
        <w:t xml:space="preserve"> бюджета </w:t>
      </w:r>
      <w:r w:rsidR="00B12DEC" w:rsidRPr="00262DC5">
        <w:rPr>
          <w:sz w:val="28"/>
          <w:szCs w:val="28"/>
        </w:rPr>
        <w:t>в бюджеты</w:t>
      </w:r>
      <w:r w:rsidR="00B12DEC" w:rsidRPr="00262DC5">
        <w:t xml:space="preserve"> </w:t>
      </w:r>
      <w:r w:rsidR="00B12DEC" w:rsidRPr="00262DC5">
        <w:rPr>
          <w:sz w:val="28"/>
          <w:szCs w:val="28"/>
        </w:rPr>
        <w:t xml:space="preserve">других бюджетов бюджетной системы Российской Федерации </w:t>
      </w:r>
      <w:r w:rsidRPr="00262DC5">
        <w:rPr>
          <w:sz w:val="28"/>
          <w:szCs w:val="28"/>
        </w:rPr>
        <w:t>на 20</w:t>
      </w:r>
      <w:r w:rsidR="00752BD9" w:rsidRPr="00262DC5">
        <w:rPr>
          <w:sz w:val="28"/>
          <w:szCs w:val="28"/>
        </w:rPr>
        <w:t>2</w:t>
      </w:r>
      <w:r w:rsidR="00B304EF" w:rsidRPr="00262DC5">
        <w:rPr>
          <w:sz w:val="28"/>
          <w:szCs w:val="28"/>
        </w:rPr>
        <w:t>3</w:t>
      </w:r>
      <w:r w:rsidRPr="00262DC5">
        <w:rPr>
          <w:sz w:val="28"/>
          <w:szCs w:val="28"/>
        </w:rPr>
        <w:t xml:space="preserve"> год в сумме </w:t>
      </w:r>
      <w:r w:rsidR="00262DC5" w:rsidRPr="00262DC5">
        <w:rPr>
          <w:sz w:val="28"/>
          <w:szCs w:val="28"/>
        </w:rPr>
        <w:t>28,9</w:t>
      </w:r>
      <w:r w:rsidR="007E7CFF" w:rsidRPr="00262DC5">
        <w:rPr>
          <w:sz w:val="28"/>
          <w:szCs w:val="28"/>
        </w:rPr>
        <w:t xml:space="preserve"> </w:t>
      </w:r>
      <w:r w:rsidR="00B066AD" w:rsidRPr="00262DC5">
        <w:rPr>
          <w:sz w:val="28"/>
          <w:szCs w:val="28"/>
        </w:rPr>
        <w:t>тыс. рублей,</w:t>
      </w:r>
      <w:r w:rsidRPr="00262DC5">
        <w:rPr>
          <w:sz w:val="28"/>
          <w:szCs w:val="28"/>
        </w:rPr>
        <w:t xml:space="preserve"> на 202</w:t>
      </w:r>
      <w:r w:rsidR="00B304EF" w:rsidRPr="00262DC5">
        <w:rPr>
          <w:sz w:val="28"/>
          <w:szCs w:val="28"/>
        </w:rPr>
        <w:t>4</w:t>
      </w:r>
      <w:r w:rsidR="00B066AD" w:rsidRPr="00262DC5">
        <w:rPr>
          <w:sz w:val="28"/>
          <w:szCs w:val="28"/>
        </w:rPr>
        <w:t xml:space="preserve"> год в сумме </w:t>
      </w:r>
      <w:r w:rsidR="00262DC5" w:rsidRPr="00262DC5">
        <w:rPr>
          <w:sz w:val="28"/>
          <w:szCs w:val="28"/>
        </w:rPr>
        <w:t>0,0</w:t>
      </w:r>
      <w:r w:rsidRPr="00262DC5">
        <w:rPr>
          <w:sz w:val="28"/>
          <w:szCs w:val="28"/>
        </w:rPr>
        <w:t xml:space="preserve"> тыс. рублей</w:t>
      </w:r>
      <w:r w:rsidR="00B066AD" w:rsidRPr="00262DC5">
        <w:rPr>
          <w:sz w:val="28"/>
          <w:szCs w:val="28"/>
        </w:rPr>
        <w:t>,</w:t>
      </w:r>
      <w:r w:rsidRPr="00262DC5">
        <w:rPr>
          <w:sz w:val="28"/>
          <w:szCs w:val="28"/>
        </w:rPr>
        <w:t xml:space="preserve"> на 202</w:t>
      </w:r>
      <w:r w:rsidR="00B304EF" w:rsidRPr="00262DC5">
        <w:rPr>
          <w:sz w:val="28"/>
          <w:szCs w:val="28"/>
        </w:rPr>
        <w:t>5</w:t>
      </w:r>
      <w:r w:rsidR="00B066AD" w:rsidRPr="00262DC5">
        <w:rPr>
          <w:sz w:val="28"/>
          <w:szCs w:val="28"/>
        </w:rPr>
        <w:t xml:space="preserve"> год в сумме </w:t>
      </w:r>
      <w:r w:rsidR="00262DC5" w:rsidRPr="00262DC5">
        <w:rPr>
          <w:sz w:val="28"/>
          <w:szCs w:val="28"/>
        </w:rPr>
        <w:t>0,0</w:t>
      </w:r>
      <w:r w:rsidR="00DC28FE" w:rsidRPr="00262DC5">
        <w:rPr>
          <w:sz w:val="28"/>
          <w:szCs w:val="28"/>
        </w:rPr>
        <w:t xml:space="preserve"> </w:t>
      </w:r>
      <w:r w:rsidRPr="00262DC5">
        <w:rPr>
          <w:sz w:val="28"/>
          <w:szCs w:val="28"/>
        </w:rPr>
        <w:t>тыс. рублей.</w:t>
      </w:r>
    </w:p>
    <w:p w:rsidR="00757A5A" w:rsidRPr="00262DC5" w:rsidRDefault="00757A5A" w:rsidP="00757A5A">
      <w:pPr>
        <w:ind w:firstLine="708"/>
        <w:jc w:val="both"/>
        <w:rPr>
          <w:sz w:val="28"/>
          <w:szCs w:val="28"/>
        </w:rPr>
      </w:pPr>
      <w:r w:rsidRPr="00262DC5">
        <w:rPr>
          <w:sz w:val="28"/>
          <w:szCs w:val="28"/>
        </w:rPr>
        <w:t xml:space="preserve">2.Утвердить </w:t>
      </w:r>
      <w:r w:rsidR="00B066AD" w:rsidRPr="00262DC5">
        <w:rPr>
          <w:sz w:val="28"/>
          <w:szCs w:val="28"/>
        </w:rPr>
        <w:t xml:space="preserve">цели предоставления </w:t>
      </w:r>
      <w:r w:rsidRPr="00262DC5">
        <w:rPr>
          <w:sz w:val="28"/>
          <w:szCs w:val="28"/>
        </w:rPr>
        <w:t xml:space="preserve">и распределение </w:t>
      </w:r>
      <w:r w:rsidR="00B066AD" w:rsidRPr="00262DC5">
        <w:rPr>
          <w:sz w:val="28"/>
          <w:szCs w:val="28"/>
        </w:rPr>
        <w:t>иных межбюджетных трансфертов</w:t>
      </w:r>
      <w:r w:rsidR="00DC28FE" w:rsidRPr="00262DC5">
        <w:rPr>
          <w:sz w:val="28"/>
          <w:szCs w:val="28"/>
        </w:rPr>
        <w:t>, предоставляемых</w:t>
      </w:r>
      <w:r w:rsidR="00752BD9" w:rsidRPr="00262DC5">
        <w:rPr>
          <w:sz w:val="28"/>
          <w:szCs w:val="28"/>
        </w:rPr>
        <w:t xml:space="preserve"> </w:t>
      </w:r>
      <w:r w:rsidR="00DC28FE" w:rsidRPr="00262DC5">
        <w:rPr>
          <w:sz w:val="28"/>
          <w:szCs w:val="28"/>
        </w:rPr>
        <w:t>из местного</w:t>
      </w:r>
      <w:r w:rsidRPr="00262DC5">
        <w:rPr>
          <w:sz w:val="28"/>
          <w:szCs w:val="28"/>
        </w:rPr>
        <w:t xml:space="preserve"> бюджета</w:t>
      </w:r>
      <w:r w:rsidR="00396D9F" w:rsidRPr="00262DC5">
        <w:rPr>
          <w:sz w:val="28"/>
          <w:szCs w:val="28"/>
        </w:rPr>
        <w:t xml:space="preserve"> бюджетам муниципальных образований</w:t>
      </w:r>
      <w:r w:rsidRPr="00262DC5">
        <w:rPr>
          <w:sz w:val="28"/>
          <w:szCs w:val="28"/>
        </w:rPr>
        <w:t>:</w:t>
      </w:r>
    </w:p>
    <w:p w:rsidR="00DC28FE" w:rsidRPr="00262DC5" w:rsidRDefault="00757A5A" w:rsidP="00DC28F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62DC5">
        <w:rPr>
          <w:bCs/>
          <w:sz w:val="28"/>
          <w:szCs w:val="28"/>
        </w:rPr>
        <w:t>1</w:t>
      </w:r>
      <w:r w:rsidR="00B066AD" w:rsidRPr="00262DC5">
        <w:rPr>
          <w:bCs/>
          <w:sz w:val="28"/>
          <w:szCs w:val="28"/>
        </w:rPr>
        <w:t>)</w:t>
      </w:r>
      <w:r w:rsidR="00947CDA" w:rsidRPr="00262DC5">
        <w:rPr>
          <w:bCs/>
          <w:sz w:val="28"/>
          <w:szCs w:val="28"/>
        </w:rPr>
        <w:t xml:space="preserve">на </w:t>
      </w:r>
      <w:r w:rsidR="00262DC5" w:rsidRPr="00262DC5">
        <w:rPr>
          <w:bCs/>
          <w:sz w:val="28"/>
          <w:szCs w:val="28"/>
        </w:rPr>
        <w:t>осуществлени</w:t>
      </w:r>
      <w:r w:rsidR="00262DC5">
        <w:rPr>
          <w:bCs/>
          <w:sz w:val="28"/>
          <w:szCs w:val="28"/>
        </w:rPr>
        <w:t>е</w:t>
      </w:r>
      <w:r w:rsidR="00262DC5" w:rsidRPr="00262DC5">
        <w:rPr>
          <w:bCs/>
          <w:sz w:val="28"/>
          <w:szCs w:val="28"/>
        </w:rPr>
        <w:t xml:space="preserve"> внешнего муниципального финансового контроля</w:t>
      </w:r>
    </w:p>
    <w:p w:rsidR="00E86742" w:rsidRPr="009D285A" w:rsidRDefault="009D285A" w:rsidP="009D285A">
      <w:pPr>
        <w:pStyle w:val="ConsPlusNormal"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2DC5">
        <w:rPr>
          <w:rFonts w:ascii="Times New Roman" w:hAnsi="Times New Roman" w:cs="Times New Roman"/>
          <w:bCs/>
          <w:sz w:val="28"/>
          <w:szCs w:val="28"/>
        </w:rPr>
        <w:t xml:space="preserve">согласно таблице </w:t>
      </w:r>
      <w:r w:rsidR="00262DC5" w:rsidRPr="00262DC5">
        <w:rPr>
          <w:rFonts w:ascii="Times New Roman" w:hAnsi="Times New Roman" w:cs="Times New Roman"/>
          <w:bCs/>
          <w:sz w:val="28"/>
          <w:szCs w:val="28"/>
        </w:rPr>
        <w:t>1</w:t>
      </w:r>
      <w:r w:rsidRPr="00262DC5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76603" w:rsidRPr="00262DC5">
        <w:rPr>
          <w:rFonts w:ascii="Times New Roman" w:hAnsi="Times New Roman" w:cs="Times New Roman"/>
          <w:bCs/>
          <w:sz w:val="28"/>
          <w:szCs w:val="28"/>
        </w:rPr>
        <w:t>риложения №6</w:t>
      </w:r>
      <w:r w:rsidRPr="00262DC5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9D285A" w:rsidRDefault="009D285A" w:rsidP="001B13FD">
      <w:pPr>
        <w:pStyle w:val="ConsPlusNormal"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13FD" w:rsidRPr="00FC64E7" w:rsidRDefault="001B13FD" w:rsidP="001B13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3FD" w:rsidRPr="00FC64E7" w:rsidRDefault="00576603" w:rsidP="001B13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1B13FD" w:rsidRPr="00546E50">
        <w:rPr>
          <w:b/>
          <w:color w:val="000000"/>
          <w:sz w:val="28"/>
          <w:szCs w:val="28"/>
        </w:rPr>
        <w:t>.</w:t>
      </w:r>
      <w:r w:rsidR="001B13FD" w:rsidRPr="00546E50">
        <w:rPr>
          <w:b/>
          <w:i/>
          <w:color w:val="000000"/>
          <w:sz w:val="28"/>
          <w:szCs w:val="28"/>
        </w:rPr>
        <w:t xml:space="preserve"> </w:t>
      </w:r>
      <w:r w:rsidR="001B13FD" w:rsidRPr="00546E50">
        <w:rPr>
          <w:b/>
          <w:color w:val="000000"/>
          <w:sz w:val="28"/>
          <w:szCs w:val="28"/>
        </w:rPr>
        <w:t>Д</w:t>
      </w:r>
      <w:r w:rsidR="00E71D9E">
        <w:rPr>
          <w:b/>
          <w:color w:val="000000"/>
          <w:sz w:val="28"/>
          <w:szCs w:val="28"/>
        </w:rPr>
        <w:t xml:space="preserve">орожный фонд </w:t>
      </w:r>
      <w:r w:rsidR="00D17D25" w:rsidRPr="00D17D25">
        <w:rPr>
          <w:b/>
          <w:color w:val="000000"/>
          <w:sz w:val="28"/>
          <w:szCs w:val="28"/>
        </w:rPr>
        <w:t>Красноярского</w:t>
      </w:r>
      <w:r w:rsidR="00DC28FE">
        <w:rPr>
          <w:b/>
          <w:color w:val="000000"/>
          <w:sz w:val="28"/>
          <w:szCs w:val="28"/>
        </w:rPr>
        <w:t xml:space="preserve"> сельсовета </w:t>
      </w:r>
      <w:r w:rsidR="00E71D9E">
        <w:rPr>
          <w:b/>
          <w:color w:val="000000"/>
          <w:sz w:val="28"/>
          <w:szCs w:val="28"/>
        </w:rPr>
        <w:t xml:space="preserve">Ордынского района </w:t>
      </w:r>
      <w:r w:rsidR="001B13FD" w:rsidRPr="00546E50">
        <w:rPr>
          <w:b/>
          <w:color w:val="000000"/>
          <w:sz w:val="28"/>
          <w:szCs w:val="28"/>
        </w:rPr>
        <w:t>Новосибирской области</w:t>
      </w:r>
    </w:p>
    <w:p w:rsidR="00E86742" w:rsidRPr="00FC64E7" w:rsidRDefault="001B13FD" w:rsidP="001B13FD">
      <w:pPr>
        <w:pStyle w:val="af3"/>
        <w:tabs>
          <w:tab w:val="left" w:pos="900"/>
        </w:tabs>
        <w:jc w:val="both"/>
        <w:rPr>
          <w:i/>
          <w:color w:val="000000"/>
          <w:szCs w:val="28"/>
        </w:rPr>
      </w:pPr>
      <w:r w:rsidRPr="00FC64E7">
        <w:rPr>
          <w:i/>
          <w:color w:val="000000"/>
          <w:szCs w:val="28"/>
        </w:rPr>
        <w:t xml:space="preserve">          </w:t>
      </w:r>
    </w:p>
    <w:p w:rsidR="00576603" w:rsidRDefault="005A72D0" w:rsidP="00C24699">
      <w:pPr>
        <w:pStyle w:val="af3"/>
        <w:tabs>
          <w:tab w:val="left" w:pos="90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71D9E" w:rsidRPr="00D15BBB">
        <w:rPr>
          <w:color w:val="000000"/>
          <w:szCs w:val="28"/>
        </w:rPr>
        <w:t xml:space="preserve">1.Утвердить объем бюджетных ассигнований </w:t>
      </w:r>
      <w:r w:rsidR="007A0481" w:rsidRPr="00D15BBB">
        <w:rPr>
          <w:color w:val="000000"/>
          <w:szCs w:val="28"/>
        </w:rPr>
        <w:t xml:space="preserve">дорожного фонда </w:t>
      </w:r>
      <w:r w:rsidR="00D17D25" w:rsidRPr="00D17D25">
        <w:rPr>
          <w:color w:val="000000"/>
          <w:szCs w:val="28"/>
        </w:rPr>
        <w:t>Красноярского</w:t>
      </w:r>
      <w:r w:rsidR="00DC28FE">
        <w:rPr>
          <w:color w:val="000000"/>
          <w:szCs w:val="28"/>
        </w:rPr>
        <w:t xml:space="preserve"> сельсовета </w:t>
      </w:r>
      <w:r w:rsidR="001B13FD" w:rsidRPr="00D15BBB">
        <w:rPr>
          <w:color w:val="000000"/>
          <w:szCs w:val="28"/>
        </w:rPr>
        <w:t>Ордынског</w:t>
      </w:r>
      <w:r w:rsidR="007A0481" w:rsidRPr="00D15BBB">
        <w:rPr>
          <w:color w:val="000000"/>
          <w:szCs w:val="28"/>
        </w:rPr>
        <w:t xml:space="preserve">о района </w:t>
      </w:r>
      <w:r w:rsidR="00C24699" w:rsidRPr="00D15BBB">
        <w:rPr>
          <w:color w:val="000000"/>
          <w:szCs w:val="28"/>
        </w:rPr>
        <w:t>Новосибирской области</w:t>
      </w:r>
      <w:r w:rsidR="00576603">
        <w:rPr>
          <w:color w:val="000000"/>
          <w:szCs w:val="28"/>
        </w:rPr>
        <w:t>:</w:t>
      </w:r>
    </w:p>
    <w:p w:rsidR="00576603" w:rsidRDefault="00576603" w:rsidP="00C24699">
      <w:pPr>
        <w:pStyle w:val="af3"/>
        <w:tabs>
          <w:tab w:val="left" w:pos="90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1B13FD" w:rsidRPr="00D15BBB">
        <w:rPr>
          <w:color w:val="000000"/>
          <w:szCs w:val="28"/>
        </w:rPr>
        <w:t xml:space="preserve"> на 20</w:t>
      </w:r>
      <w:r w:rsidR="005A72D0">
        <w:rPr>
          <w:color w:val="000000"/>
          <w:szCs w:val="28"/>
        </w:rPr>
        <w:t>23</w:t>
      </w:r>
      <w:r w:rsidR="001B13FD" w:rsidRPr="00D15BBB">
        <w:rPr>
          <w:color w:val="000000"/>
          <w:szCs w:val="28"/>
        </w:rPr>
        <w:t xml:space="preserve"> год в сумме </w:t>
      </w:r>
      <w:r w:rsidR="00C8394A">
        <w:rPr>
          <w:color w:val="000000"/>
          <w:szCs w:val="28"/>
        </w:rPr>
        <w:t>1517,6</w:t>
      </w:r>
      <w:r w:rsidR="001B13FD" w:rsidRPr="00D15BBB">
        <w:rPr>
          <w:color w:val="000000"/>
          <w:szCs w:val="28"/>
        </w:rPr>
        <w:t xml:space="preserve"> тыс.</w:t>
      </w:r>
      <w:r w:rsidR="00194CA9" w:rsidRPr="00D15BB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рублей;</w:t>
      </w:r>
    </w:p>
    <w:p w:rsidR="001B13FD" w:rsidRPr="00D15BBB" w:rsidRDefault="00576603" w:rsidP="00C24699">
      <w:pPr>
        <w:pStyle w:val="af3"/>
        <w:tabs>
          <w:tab w:val="left" w:pos="90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7A0481" w:rsidRPr="00D15BBB">
        <w:rPr>
          <w:color w:val="000000"/>
          <w:szCs w:val="28"/>
        </w:rPr>
        <w:t xml:space="preserve"> </w:t>
      </w:r>
      <w:r w:rsidR="00406899" w:rsidRPr="00D15BBB">
        <w:rPr>
          <w:color w:val="000000"/>
          <w:szCs w:val="28"/>
        </w:rPr>
        <w:t>на 202</w:t>
      </w:r>
      <w:r w:rsidR="005A72D0">
        <w:rPr>
          <w:color w:val="000000"/>
          <w:szCs w:val="28"/>
        </w:rPr>
        <w:t>4</w:t>
      </w:r>
      <w:r w:rsidR="007A0481" w:rsidRPr="00D15BBB">
        <w:rPr>
          <w:color w:val="000000"/>
          <w:szCs w:val="28"/>
        </w:rPr>
        <w:t xml:space="preserve"> год в сумме </w:t>
      </w:r>
      <w:r w:rsidR="00C8394A">
        <w:rPr>
          <w:color w:val="000000"/>
          <w:szCs w:val="28"/>
        </w:rPr>
        <w:t>1638,</w:t>
      </w:r>
      <w:proofErr w:type="gramStart"/>
      <w:r w:rsidR="00C8394A">
        <w:rPr>
          <w:color w:val="000000"/>
          <w:szCs w:val="28"/>
        </w:rPr>
        <w:t xml:space="preserve">6 </w:t>
      </w:r>
      <w:r w:rsidR="001B13FD" w:rsidRPr="00D15BBB">
        <w:rPr>
          <w:szCs w:val="28"/>
        </w:rPr>
        <w:t xml:space="preserve"> </w:t>
      </w:r>
      <w:r w:rsidR="001B13FD" w:rsidRPr="00D15BBB">
        <w:rPr>
          <w:color w:val="000000"/>
          <w:szCs w:val="28"/>
        </w:rPr>
        <w:t>тыс.</w:t>
      </w:r>
      <w:proofErr w:type="gramEnd"/>
      <w:r w:rsidR="00194CA9" w:rsidRPr="00D15BBB">
        <w:rPr>
          <w:color w:val="000000"/>
          <w:szCs w:val="28"/>
        </w:rPr>
        <w:t xml:space="preserve"> </w:t>
      </w:r>
      <w:r w:rsidR="00E71D9E" w:rsidRPr="00D15BBB">
        <w:rPr>
          <w:color w:val="000000"/>
          <w:szCs w:val="28"/>
        </w:rPr>
        <w:t>рублей,</w:t>
      </w:r>
      <w:r w:rsidR="00406899" w:rsidRPr="00D15BBB">
        <w:rPr>
          <w:color w:val="000000"/>
          <w:szCs w:val="28"/>
        </w:rPr>
        <w:t xml:space="preserve"> на 202</w:t>
      </w:r>
      <w:r w:rsidR="005A72D0">
        <w:rPr>
          <w:color w:val="000000"/>
          <w:szCs w:val="28"/>
        </w:rPr>
        <w:t>5</w:t>
      </w:r>
      <w:r w:rsidR="001B13FD" w:rsidRPr="00D15BBB">
        <w:rPr>
          <w:color w:val="000000"/>
          <w:szCs w:val="28"/>
        </w:rPr>
        <w:t xml:space="preserve"> год в сумме </w:t>
      </w:r>
      <w:r w:rsidR="00C8394A">
        <w:rPr>
          <w:color w:val="000000"/>
          <w:szCs w:val="28"/>
        </w:rPr>
        <w:t>1929,12</w:t>
      </w:r>
      <w:r w:rsidR="001B13FD" w:rsidRPr="00D15BBB">
        <w:rPr>
          <w:color w:val="000000"/>
          <w:szCs w:val="28"/>
        </w:rPr>
        <w:t xml:space="preserve"> тыс.</w:t>
      </w:r>
      <w:r w:rsidR="00194CA9" w:rsidRPr="00D15BBB">
        <w:rPr>
          <w:color w:val="000000"/>
          <w:szCs w:val="28"/>
        </w:rPr>
        <w:t xml:space="preserve"> </w:t>
      </w:r>
      <w:r w:rsidR="001B13FD" w:rsidRPr="00D15BBB">
        <w:rPr>
          <w:color w:val="000000"/>
          <w:szCs w:val="28"/>
        </w:rPr>
        <w:t>рублей.</w:t>
      </w:r>
    </w:p>
    <w:p w:rsidR="001B13FD" w:rsidRDefault="005A72D0" w:rsidP="001B13FD">
      <w:pPr>
        <w:pStyle w:val="af3"/>
        <w:tabs>
          <w:tab w:val="left" w:pos="900"/>
        </w:tabs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ab/>
      </w:r>
    </w:p>
    <w:p w:rsidR="005F3BAE" w:rsidRPr="00FC64E7" w:rsidRDefault="00062B21" w:rsidP="00190407">
      <w:pPr>
        <w:pStyle w:val="af3"/>
        <w:jc w:val="center"/>
        <w:rPr>
          <w:b/>
          <w:szCs w:val="28"/>
        </w:rPr>
      </w:pPr>
      <w:r>
        <w:rPr>
          <w:b/>
          <w:bCs/>
          <w:szCs w:val="28"/>
        </w:rPr>
        <w:t>Статья 8</w:t>
      </w:r>
      <w:r w:rsidR="005F3BAE" w:rsidRPr="00FC64E7">
        <w:rPr>
          <w:b/>
          <w:bCs/>
          <w:szCs w:val="28"/>
        </w:rPr>
        <w:t>.</w:t>
      </w:r>
      <w:r w:rsidR="005F3BAE" w:rsidRPr="00FC64E7">
        <w:rPr>
          <w:b/>
          <w:szCs w:val="28"/>
        </w:rPr>
        <w:t xml:space="preserve"> </w:t>
      </w:r>
      <w:r w:rsidR="00637BC6" w:rsidRPr="00FC64E7">
        <w:rPr>
          <w:b/>
          <w:szCs w:val="28"/>
        </w:rPr>
        <w:t>И</w:t>
      </w:r>
      <w:r w:rsidR="005F3BAE" w:rsidRPr="00FC64E7">
        <w:rPr>
          <w:b/>
          <w:szCs w:val="28"/>
        </w:rPr>
        <w:t>ст</w:t>
      </w:r>
      <w:r w:rsidR="00E71D9E">
        <w:rPr>
          <w:b/>
          <w:szCs w:val="28"/>
        </w:rPr>
        <w:t xml:space="preserve">очники финансирования дефицита </w:t>
      </w:r>
      <w:r w:rsidR="00DC28FE">
        <w:rPr>
          <w:b/>
          <w:szCs w:val="28"/>
        </w:rPr>
        <w:t>местного</w:t>
      </w:r>
      <w:r w:rsidR="005F3BAE" w:rsidRPr="00FC64E7">
        <w:rPr>
          <w:b/>
          <w:szCs w:val="28"/>
        </w:rPr>
        <w:t xml:space="preserve"> бюджета</w:t>
      </w:r>
    </w:p>
    <w:p w:rsidR="00866067" w:rsidRPr="00FC64E7" w:rsidRDefault="00866067" w:rsidP="00787F74">
      <w:pPr>
        <w:pStyle w:val="af3"/>
        <w:jc w:val="both"/>
        <w:rPr>
          <w:szCs w:val="28"/>
        </w:rPr>
      </w:pPr>
    </w:p>
    <w:p w:rsidR="005F3BAE" w:rsidRPr="00FC64E7" w:rsidRDefault="005F3BAE" w:rsidP="00D16D88">
      <w:pPr>
        <w:pStyle w:val="af3"/>
        <w:jc w:val="both"/>
        <w:rPr>
          <w:szCs w:val="28"/>
        </w:rPr>
      </w:pPr>
      <w:r w:rsidRPr="00FC64E7">
        <w:rPr>
          <w:szCs w:val="28"/>
        </w:rPr>
        <w:t xml:space="preserve">       </w:t>
      </w:r>
      <w:r w:rsidR="00154424" w:rsidRPr="00FC64E7">
        <w:rPr>
          <w:szCs w:val="28"/>
        </w:rPr>
        <w:t xml:space="preserve">Утвердить </w:t>
      </w:r>
      <w:r w:rsidR="00A569C8" w:rsidRPr="00FC64E7">
        <w:rPr>
          <w:szCs w:val="28"/>
        </w:rPr>
        <w:t xml:space="preserve">источники финансирования дефицита </w:t>
      </w:r>
      <w:r w:rsidR="00DC28FE">
        <w:rPr>
          <w:szCs w:val="28"/>
        </w:rPr>
        <w:t>местного</w:t>
      </w:r>
      <w:r w:rsidR="005C54C8" w:rsidRPr="00FC64E7">
        <w:rPr>
          <w:szCs w:val="28"/>
        </w:rPr>
        <w:t xml:space="preserve"> </w:t>
      </w:r>
      <w:r w:rsidR="00893A0F" w:rsidRPr="00FC64E7">
        <w:rPr>
          <w:szCs w:val="28"/>
        </w:rPr>
        <w:t>бюджета</w:t>
      </w:r>
      <w:r w:rsidR="00C24699">
        <w:rPr>
          <w:szCs w:val="28"/>
        </w:rPr>
        <w:t xml:space="preserve"> </w:t>
      </w:r>
      <w:r w:rsidRPr="00FC64E7">
        <w:rPr>
          <w:szCs w:val="28"/>
        </w:rPr>
        <w:t>на 20</w:t>
      </w:r>
      <w:r w:rsidR="005A72D0">
        <w:rPr>
          <w:szCs w:val="28"/>
        </w:rPr>
        <w:t>23</w:t>
      </w:r>
      <w:r w:rsidRPr="00FC64E7">
        <w:rPr>
          <w:szCs w:val="28"/>
        </w:rPr>
        <w:t xml:space="preserve"> год </w:t>
      </w:r>
      <w:r w:rsidR="00DC28FE">
        <w:rPr>
          <w:szCs w:val="28"/>
        </w:rPr>
        <w:t>и</w:t>
      </w:r>
      <w:r w:rsidRPr="00FC64E7">
        <w:rPr>
          <w:szCs w:val="28"/>
        </w:rPr>
        <w:t xml:space="preserve"> плановый период 20</w:t>
      </w:r>
      <w:r w:rsidR="006452DE" w:rsidRPr="00FC64E7">
        <w:rPr>
          <w:szCs w:val="28"/>
        </w:rPr>
        <w:t>2</w:t>
      </w:r>
      <w:r w:rsidR="005A72D0">
        <w:rPr>
          <w:szCs w:val="28"/>
        </w:rPr>
        <w:t>4</w:t>
      </w:r>
      <w:r w:rsidR="006452DE" w:rsidRPr="00FC64E7">
        <w:rPr>
          <w:szCs w:val="28"/>
        </w:rPr>
        <w:t xml:space="preserve"> и 202</w:t>
      </w:r>
      <w:r w:rsidR="005A72D0">
        <w:rPr>
          <w:szCs w:val="28"/>
        </w:rPr>
        <w:t>5</w:t>
      </w:r>
      <w:r w:rsidRPr="00FC64E7">
        <w:rPr>
          <w:szCs w:val="28"/>
        </w:rPr>
        <w:t xml:space="preserve"> годов со</w:t>
      </w:r>
      <w:r w:rsidR="004955B8">
        <w:rPr>
          <w:szCs w:val="28"/>
        </w:rPr>
        <w:t>гласно приложению</w:t>
      </w:r>
      <w:r w:rsidR="00A931A0" w:rsidRPr="00FC64E7">
        <w:rPr>
          <w:szCs w:val="28"/>
        </w:rPr>
        <w:t xml:space="preserve"> №</w:t>
      </w:r>
      <w:r w:rsidR="00062B21">
        <w:rPr>
          <w:szCs w:val="28"/>
        </w:rPr>
        <w:t>7</w:t>
      </w:r>
      <w:r w:rsidR="009B5598" w:rsidRPr="00FC64E7">
        <w:rPr>
          <w:szCs w:val="28"/>
        </w:rPr>
        <w:t xml:space="preserve"> </w:t>
      </w:r>
      <w:r w:rsidRPr="00FC64E7">
        <w:rPr>
          <w:szCs w:val="28"/>
        </w:rPr>
        <w:t>к настоящему решению.</w:t>
      </w:r>
    </w:p>
    <w:p w:rsidR="005F3BAE" w:rsidRPr="00FC64E7" w:rsidRDefault="005F3BAE" w:rsidP="00D16D88">
      <w:pPr>
        <w:pStyle w:val="af3"/>
        <w:jc w:val="both"/>
        <w:rPr>
          <w:szCs w:val="28"/>
        </w:rPr>
      </w:pPr>
    </w:p>
    <w:p w:rsidR="005F3BAE" w:rsidRPr="00FC64E7" w:rsidRDefault="00062B21" w:rsidP="00190407">
      <w:pPr>
        <w:pStyle w:val="af3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Статья 9</w:t>
      </w:r>
      <w:r w:rsidR="009F63E9">
        <w:rPr>
          <w:b/>
          <w:bCs/>
          <w:szCs w:val="28"/>
        </w:rPr>
        <w:t>.</w:t>
      </w:r>
      <w:r w:rsidR="005F3BAE" w:rsidRPr="00FC64E7">
        <w:rPr>
          <w:b/>
          <w:bCs/>
          <w:szCs w:val="28"/>
        </w:rPr>
        <w:t xml:space="preserve"> Муниципальные внутренние заимствования</w:t>
      </w:r>
      <w:r w:rsidR="008A3820" w:rsidRPr="00FC64E7">
        <w:rPr>
          <w:b/>
          <w:bCs/>
          <w:szCs w:val="28"/>
        </w:rPr>
        <w:t xml:space="preserve"> </w:t>
      </w:r>
      <w:r w:rsidR="00D17D25" w:rsidRPr="00D17D25">
        <w:rPr>
          <w:b/>
          <w:bCs/>
          <w:szCs w:val="28"/>
        </w:rPr>
        <w:t>Красноярского</w:t>
      </w:r>
      <w:r w:rsidR="00DC28FE">
        <w:rPr>
          <w:b/>
          <w:bCs/>
          <w:szCs w:val="28"/>
        </w:rPr>
        <w:t xml:space="preserve"> сельсовета </w:t>
      </w:r>
      <w:r w:rsidR="008A3820" w:rsidRPr="00FC64E7">
        <w:rPr>
          <w:b/>
          <w:bCs/>
          <w:szCs w:val="28"/>
        </w:rPr>
        <w:t>Ордынского района Новосибирской области</w:t>
      </w:r>
    </w:p>
    <w:p w:rsidR="005F3BAE" w:rsidRPr="00FC64E7" w:rsidRDefault="005F3BAE" w:rsidP="00787F74">
      <w:pPr>
        <w:pStyle w:val="af3"/>
        <w:ind w:firstLine="540"/>
        <w:jc w:val="both"/>
        <w:rPr>
          <w:b/>
          <w:bCs/>
          <w:szCs w:val="28"/>
        </w:rPr>
      </w:pPr>
    </w:p>
    <w:p w:rsidR="005F3BAE" w:rsidRPr="00FC64E7" w:rsidRDefault="005F3BAE" w:rsidP="00787F74">
      <w:pPr>
        <w:pStyle w:val="af3"/>
        <w:ind w:firstLine="540"/>
        <w:jc w:val="both"/>
        <w:rPr>
          <w:szCs w:val="28"/>
        </w:rPr>
      </w:pPr>
      <w:r w:rsidRPr="00FC64E7">
        <w:rPr>
          <w:bCs/>
          <w:szCs w:val="28"/>
        </w:rPr>
        <w:t xml:space="preserve">  </w:t>
      </w:r>
      <w:r w:rsidR="00177931">
        <w:rPr>
          <w:bCs/>
          <w:szCs w:val="28"/>
        </w:rPr>
        <w:t>1.</w:t>
      </w:r>
      <w:r w:rsidRPr="00FC64E7">
        <w:rPr>
          <w:szCs w:val="28"/>
        </w:rPr>
        <w:t xml:space="preserve">Утвердить </w:t>
      </w:r>
      <w:r w:rsidR="00A511AF" w:rsidRPr="00FC64E7">
        <w:rPr>
          <w:color w:val="000000"/>
          <w:szCs w:val="28"/>
        </w:rPr>
        <w:t>Программ</w:t>
      </w:r>
      <w:r w:rsidR="002F5C25" w:rsidRPr="00FC64E7">
        <w:rPr>
          <w:color w:val="000000"/>
          <w:szCs w:val="28"/>
        </w:rPr>
        <w:t>у</w:t>
      </w:r>
      <w:r w:rsidR="00A511AF" w:rsidRPr="00FC64E7">
        <w:rPr>
          <w:color w:val="000000"/>
          <w:szCs w:val="28"/>
        </w:rPr>
        <w:t xml:space="preserve"> муниципальных внутренних заимствований </w:t>
      </w:r>
      <w:r w:rsidR="00D17D25" w:rsidRPr="00D17D25">
        <w:rPr>
          <w:color w:val="000000"/>
          <w:szCs w:val="28"/>
        </w:rPr>
        <w:t>Красноярского</w:t>
      </w:r>
      <w:r w:rsidR="00DC28FE">
        <w:rPr>
          <w:color w:val="000000"/>
          <w:szCs w:val="28"/>
        </w:rPr>
        <w:t xml:space="preserve"> сельсовета </w:t>
      </w:r>
      <w:r w:rsidR="00A511AF" w:rsidRPr="00FC64E7">
        <w:rPr>
          <w:color w:val="000000"/>
          <w:szCs w:val="28"/>
        </w:rPr>
        <w:t>Ордынского района Новосибирской области</w:t>
      </w:r>
      <w:r w:rsidRPr="00FC64E7">
        <w:rPr>
          <w:szCs w:val="28"/>
        </w:rPr>
        <w:t xml:space="preserve"> на 20</w:t>
      </w:r>
      <w:r w:rsidR="005A72D0">
        <w:rPr>
          <w:szCs w:val="28"/>
        </w:rPr>
        <w:t>23</w:t>
      </w:r>
      <w:r w:rsidRPr="00FC64E7">
        <w:rPr>
          <w:szCs w:val="28"/>
        </w:rPr>
        <w:t xml:space="preserve"> год</w:t>
      </w:r>
      <w:r w:rsidR="005A72D0">
        <w:rPr>
          <w:szCs w:val="28"/>
        </w:rPr>
        <w:t xml:space="preserve"> и плановый период 2024 и 2025</w:t>
      </w:r>
      <w:r w:rsidR="004A5BA1">
        <w:rPr>
          <w:szCs w:val="28"/>
        </w:rPr>
        <w:t xml:space="preserve"> годов</w:t>
      </w:r>
      <w:r w:rsidRPr="00FC64E7">
        <w:rPr>
          <w:szCs w:val="28"/>
        </w:rPr>
        <w:t xml:space="preserve"> согл</w:t>
      </w:r>
      <w:r w:rsidR="008A3820" w:rsidRPr="00FC64E7">
        <w:rPr>
          <w:szCs w:val="28"/>
        </w:rPr>
        <w:t xml:space="preserve">асно </w:t>
      </w:r>
      <w:r w:rsidR="009F63E9">
        <w:rPr>
          <w:szCs w:val="28"/>
        </w:rPr>
        <w:t>приложению</w:t>
      </w:r>
      <w:r w:rsidR="00A931A0" w:rsidRPr="00FC64E7">
        <w:rPr>
          <w:szCs w:val="28"/>
        </w:rPr>
        <w:t xml:space="preserve"> №</w:t>
      </w:r>
      <w:r w:rsidR="00062B21">
        <w:rPr>
          <w:szCs w:val="28"/>
        </w:rPr>
        <w:t>8</w:t>
      </w:r>
      <w:r w:rsidR="00FC134B">
        <w:rPr>
          <w:szCs w:val="28"/>
        </w:rPr>
        <w:t xml:space="preserve"> к настоящему решению.</w:t>
      </w:r>
      <w:r w:rsidR="00BB19A6">
        <w:rPr>
          <w:szCs w:val="28"/>
        </w:rPr>
        <w:tab/>
      </w:r>
      <w:r w:rsidRPr="00FC64E7">
        <w:rPr>
          <w:szCs w:val="28"/>
        </w:rPr>
        <w:t xml:space="preserve"> </w:t>
      </w:r>
    </w:p>
    <w:p w:rsidR="008A767D" w:rsidRPr="00FC64E7" w:rsidRDefault="00E45165" w:rsidP="008A767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844F9">
        <w:rPr>
          <w:rFonts w:eastAsia="Calibri"/>
          <w:sz w:val="28"/>
          <w:szCs w:val="28"/>
          <w:lang w:eastAsia="en-US"/>
        </w:rPr>
        <w:t>2.</w:t>
      </w:r>
      <w:r w:rsidR="00A931A0" w:rsidRPr="00E844F9">
        <w:rPr>
          <w:rFonts w:eastAsia="Calibri"/>
          <w:sz w:val="28"/>
          <w:szCs w:val="28"/>
          <w:lang w:eastAsia="en-US"/>
        </w:rPr>
        <w:t>Установить, что в 20</w:t>
      </w:r>
      <w:r w:rsidR="005A72D0">
        <w:rPr>
          <w:rFonts w:eastAsia="Calibri"/>
          <w:sz w:val="28"/>
          <w:szCs w:val="28"/>
          <w:lang w:eastAsia="en-US"/>
        </w:rPr>
        <w:t>23</w:t>
      </w:r>
      <w:r w:rsidR="008A767D" w:rsidRPr="00E844F9">
        <w:rPr>
          <w:rFonts w:eastAsia="Calibri"/>
          <w:sz w:val="28"/>
          <w:szCs w:val="28"/>
          <w:lang w:eastAsia="en-US"/>
        </w:rPr>
        <w:t xml:space="preserve"> году кредиты, привлекаемые от кредитных организаций, могут быть замещены кредитами, привлекаемыми от других </w:t>
      </w:r>
      <w:r w:rsidR="008A767D" w:rsidRPr="00E844F9">
        <w:rPr>
          <w:rFonts w:eastAsia="Calibri"/>
          <w:sz w:val="28"/>
          <w:szCs w:val="28"/>
          <w:lang w:eastAsia="en-US"/>
        </w:rPr>
        <w:lastRenderedPageBreak/>
        <w:t xml:space="preserve">бюджетов бюджетной системы Российской Федерации, в пределах общего объема привлечения, предусмотренного </w:t>
      </w:r>
      <w:hyperlink r:id="rId8" w:history="1">
        <w:r w:rsidR="008A767D" w:rsidRPr="00E844F9">
          <w:rPr>
            <w:rFonts w:eastAsia="Calibri"/>
            <w:sz w:val="28"/>
            <w:szCs w:val="28"/>
            <w:lang w:eastAsia="en-US"/>
          </w:rPr>
          <w:t>Программой</w:t>
        </w:r>
      </w:hyperlink>
      <w:r w:rsidR="008A767D" w:rsidRPr="00E844F9">
        <w:rPr>
          <w:rFonts w:eastAsia="Calibri"/>
          <w:sz w:val="28"/>
          <w:szCs w:val="28"/>
          <w:lang w:eastAsia="en-US"/>
        </w:rPr>
        <w:t xml:space="preserve"> муниципальных внутренних заимствований </w:t>
      </w:r>
      <w:r w:rsidR="00D17D25" w:rsidRPr="00D17D25">
        <w:rPr>
          <w:rFonts w:eastAsia="Calibri"/>
          <w:sz w:val="28"/>
          <w:szCs w:val="28"/>
          <w:lang w:eastAsia="en-US"/>
        </w:rPr>
        <w:t>Красноярского</w:t>
      </w:r>
      <w:r w:rsidR="00312B4A">
        <w:rPr>
          <w:rFonts w:eastAsia="Calibri"/>
          <w:sz w:val="28"/>
          <w:szCs w:val="28"/>
          <w:lang w:eastAsia="en-US"/>
        </w:rPr>
        <w:t xml:space="preserve"> сельсовета </w:t>
      </w:r>
      <w:r w:rsidR="008A767D" w:rsidRPr="00E844F9">
        <w:rPr>
          <w:sz w:val="28"/>
          <w:szCs w:val="28"/>
        </w:rPr>
        <w:t>Ордынского района</w:t>
      </w:r>
      <w:r w:rsidR="008A767D" w:rsidRPr="00E844F9">
        <w:rPr>
          <w:szCs w:val="28"/>
        </w:rPr>
        <w:t xml:space="preserve"> </w:t>
      </w:r>
      <w:r w:rsidR="00A931A0" w:rsidRPr="00E844F9">
        <w:rPr>
          <w:rFonts w:eastAsia="Calibri"/>
          <w:sz w:val="28"/>
          <w:szCs w:val="28"/>
          <w:lang w:eastAsia="en-US"/>
        </w:rPr>
        <w:t>Новосибирской области на 20</w:t>
      </w:r>
      <w:r w:rsidR="005A72D0">
        <w:rPr>
          <w:rFonts w:eastAsia="Calibri"/>
          <w:sz w:val="28"/>
          <w:szCs w:val="28"/>
          <w:lang w:eastAsia="en-US"/>
        </w:rPr>
        <w:t>23</w:t>
      </w:r>
      <w:r w:rsidR="008A767D" w:rsidRPr="00E844F9">
        <w:rPr>
          <w:rFonts w:eastAsia="Calibri"/>
          <w:sz w:val="28"/>
          <w:szCs w:val="28"/>
          <w:lang w:eastAsia="en-US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="00D17D25" w:rsidRPr="00D17D25">
        <w:rPr>
          <w:rFonts w:eastAsia="Calibri"/>
          <w:sz w:val="28"/>
          <w:szCs w:val="28"/>
          <w:lang w:eastAsia="en-US"/>
        </w:rPr>
        <w:t>Красноярского</w:t>
      </w:r>
      <w:r w:rsidR="00312B4A">
        <w:rPr>
          <w:rFonts w:eastAsia="Calibri"/>
          <w:sz w:val="28"/>
          <w:szCs w:val="28"/>
          <w:lang w:eastAsia="en-US"/>
        </w:rPr>
        <w:t xml:space="preserve"> сельсовета </w:t>
      </w:r>
      <w:r w:rsidR="008A767D" w:rsidRPr="00E844F9">
        <w:rPr>
          <w:sz w:val="28"/>
          <w:szCs w:val="28"/>
        </w:rPr>
        <w:t>Ордынского района</w:t>
      </w:r>
      <w:r w:rsidR="008A767D" w:rsidRPr="00E844F9">
        <w:rPr>
          <w:szCs w:val="28"/>
        </w:rPr>
        <w:t xml:space="preserve">  </w:t>
      </w:r>
      <w:r w:rsidR="008A767D" w:rsidRPr="00E844F9">
        <w:rPr>
          <w:rFonts w:eastAsia="Calibri"/>
          <w:sz w:val="28"/>
          <w:szCs w:val="28"/>
          <w:lang w:eastAsia="en-US"/>
        </w:rPr>
        <w:t>Новоси</w:t>
      </w:r>
      <w:r w:rsidR="00A931A0" w:rsidRPr="00E844F9">
        <w:rPr>
          <w:rFonts w:eastAsia="Calibri"/>
          <w:sz w:val="28"/>
          <w:szCs w:val="28"/>
          <w:lang w:eastAsia="en-US"/>
        </w:rPr>
        <w:t>бирской области на 20</w:t>
      </w:r>
      <w:r w:rsidR="005A72D0">
        <w:rPr>
          <w:rFonts w:eastAsia="Calibri"/>
          <w:sz w:val="28"/>
          <w:szCs w:val="28"/>
          <w:lang w:eastAsia="en-US"/>
        </w:rPr>
        <w:t>23</w:t>
      </w:r>
      <w:r w:rsidR="008A767D" w:rsidRPr="00E844F9">
        <w:rPr>
          <w:rFonts w:eastAsia="Calibri"/>
          <w:sz w:val="28"/>
          <w:szCs w:val="28"/>
          <w:lang w:eastAsia="en-US"/>
        </w:rPr>
        <w:t xml:space="preserve"> год.</w:t>
      </w:r>
    </w:p>
    <w:p w:rsidR="008A3820" w:rsidRPr="00FC64E7" w:rsidRDefault="00E45165" w:rsidP="00E4516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E7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8A3820" w:rsidRPr="00FC64E7">
        <w:rPr>
          <w:rFonts w:ascii="Times New Roman" w:hAnsi="Times New Roman" w:cs="Times New Roman"/>
          <w:sz w:val="28"/>
          <w:szCs w:val="28"/>
        </w:rPr>
        <w:t xml:space="preserve">Предоставить право администрации </w:t>
      </w:r>
      <w:r w:rsidR="00D17D25" w:rsidRPr="00D17D25">
        <w:rPr>
          <w:rFonts w:ascii="Times New Roman" w:hAnsi="Times New Roman" w:cs="Times New Roman"/>
          <w:sz w:val="28"/>
          <w:szCs w:val="28"/>
        </w:rPr>
        <w:t>Красноярского</w:t>
      </w:r>
      <w:r w:rsidR="00312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A3820" w:rsidRPr="00FC64E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неоднократно осуществлять привлечение и погашение бюджетных</w:t>
      </w:r>
      <w:r w:rsidR="007A0481">
        <w:rPr>
          <w:rFonts w:ascii="Times New Roman" w:hAnsi="Times New Roman" w:cs="Times New Roman"/>
          <w:sz w:val="28"/>
          <w:szCs w:val="28"/>
        </w:rPr>
        <w:t xml:space="preserve"> кредитов на пополнение остатка</w:t>
      </w:r>
      <w:r w:rsidR="008A3820" w:rsidRPr="00FC64E7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062B21">
        <w:rPr>
          <w:rFonts w:ascii="Times New Roman" w:hAnsi="Times New Roman" w:cs="Times New Roman"/>
          <w:sz w:val="28"/>
          <w:szCs w:val="28"/>
        </w:rPr>
        <w:t>счетах местного</w:t>
      </w:r>
      <w:r w:rsidR="007A048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A3820" w:rsidRPr="00FC64E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6242E" w:rsidRPr="00FC64E7">
        <w:rPr>
          <w:rFonts w:ascii="Times New Roman" w:hAnsi="Times New Roman" w:cs="Times New Roman"/>
          <w:sz w:val="28"/>
          <w:szCs w:val="28"/>
        </w:rPr>
        <w:t xml:space="preserve">пунктом 2 статьи 93.6 </w:t>
      </w:r>
      <w:r w:rsidR="008A3820" w:rsidRPr="00FC64E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062B21" w:rsidRDefault="00062B21" w:rsidP="00062B21">
      <w:pPr>
        <w:pStyle w:val="af3"/>
        <w:jc w:val="center"/>
        <w:rPr>
          <w:b/>
          <w:szCs w:val="28"/>
        </w:rPr>
      </w:pPr>
    </w:p>
    <w:p w:rsidR="00062B21" w:rsidRPr="00FC64E7" w:rsidRDefault="00062B21" w:rsidP="00062B21">
      <w:pPr>
        <w:pStyle w:val="af3"/>
        <w:jc w:val="center"/>
        <w:rPr>
          <w:b/>
          <w:szCs w:val="28"/>
        </w:rPr>
      </w:pPr>
      <w:r w:rsidRPr="00FC64E7">
        <w:rPr>
          <w:b/>
          <w:szCs w:val="28"/>
        </w:rPr>
        <w:t xml:space="preserve">Статья </w:t>
      </w:r>
      <w:r>
        <w:rPr>
          <w:b/>
          <w:szCs w:val="28"/>
        </w:rPr>
        <w:t>10</w:t>
      </w:r>
      <w:r w:rsidRPr="00FC64E7">
        <w:rPr>
          <w:b/>
          <w:szCs w:val="28"/>
        </w:rPr>
        <w:t xml:space="preserve">. Предоставление муниципальных гарантий </w:t>
      </w:r>
      <w:r w:rsidR="00D17D25" w:rsidRPr="00D17D25">
        <w:rPr>
          <w:b/>
          <w:szCs w:val="28"/>
        </w:rPr>
        <w:t>Красноярского</w:t>
      </w:r>
      <w:r>
        <w:rPr>
          <w:b/>
          <w:szCs w:val="28"/>
        </w:rPr>
        <w:t xml:space="preserve"> сельсовета </w:t>
      </w:r>
      <w:r w:rsidRPr="00FC64E7">
        <w:rPr>
          <w:b/>
          <w:szCs w:val="28"/>
        </w:rPr>
        <w:t>Ордынского района Новосибирской области в валюте Российской Федерации</w:t>
      </w:r>
    </w:p>
    <w:p w:rsidR="00062B21" w:rsidRPr="00FC64E7" w:rsidRDefault="00062B21" w:rsidP="00062B21">
      <w:pPr>
        <w:pStyle w:val="af3"/>
        <w:rPr>
          <w:b/>
          <w:szCs w:val="28"/>
        </w:rPr>
      </w:pPr>
    </w:p>
    <w:p w:rsidR="00062B21" w:rsidRPr="00FC64E7" w:rsidRDefault="00062B21" w:rsidP="00062B21">
      <w:pPr>
        <w:pStyle w:val="af3"/>
        <w:ind w:firstLine="540"/>
        <w:jc w:val="both"/>
        <w:rPr>
          <w:szCs w:val="28"/>
        </w:rPr>
      </w:pPr>
      <w:r w:rsidRPr="00FC64E7">
        <w:rPr>
          <w:szCs w:val="28"/>
        </w:rPr>
        <w:t>Программа муниципальных гаранти</w:t>
      </w:r>
      <w:r>
        <w:rPr>
          <w:szCs w:val="28"/>
        </w:rPr>
        <w:t xml:space="preserve">й </w:t>
      </w:r>
      <w:r w:rsidR="00D17D25" w:rsidRPr="00D17D25">
        <w:rPr>
          <w:szCs w:val="28"/>
        </w:rPr>
        <w:t>Красноярского</w:t>
      </w:r>
      <w:r>
        <w:rPr>
          <w:szCs w:val="28"/>
        </w:rPr>
        <w:t xml:space="preserve"> сельсовета </w:t>
      </w:r>
      <w:r w:rsidRPr="00FC64E7">
        <w:rPr>
          <w:szCs w:val="28"/>
        </w:rPr>
        <w:t xml:space="preserve">Ордынского района Новосибирской области в валюте Российской Федерации на очередной финансовый год и плановый период -  не предусматривается. </w:t>
      </w:r>
    </w:p>
    <w:p w:rsidR="0086136B" w:rsidRPr="00FC64E7" w:rsidRDefault="0086136B" w:rsidP="00190407">
      <w:pPr>
        <w:pStyle w:val="af3"/>
        <w:jc w:val="center"/>
        <w:rPr>
          <w:b/>
          <w:bCs/>
          <w:szCs w:val="28"/>
        </w:rPr>
      </w:pPr>
    </w:p>
    <w:p w:rsidR="008B54D3" w:rsidRPr="00FC64E7" w:rsidRDefault="008B54D3" w:rsidP="00787F74">
      <w:pPr>
        <w:pStyle w:val="af3"/>
        <w:jc w:val="both"/>
        <w:rPr>
          <w:szCs w:val="28"/>
        </w:rPr>
      </w:pPr>
    </w:p>
    <w:p w:rsidR="00576603" w:rsidRPr="00FC64E7" w:rsidRDefault="00576603" w:rsidP="00576603">
      <w:pPr>
        <w:pStyle w:val="af3"/>
        <w:jc w:val="center"/>
        <w:rPr>
          <w:b/>
          <w:bCs/>
          <w:szCs w:val="28"/>
        </w:rPr>
      </w:pPr>
      <w:r w:rsidRPr="00FC64E7">
        <w:rPr>
          <w:b/>
          <w:bCs/>
          <w:szCs w:val="28"/>
        </w:rPr>
        <w:t>Статья 1</w:t>
      </w:r>
      <w:r w:rsidR="00062B21">
        <w:rPr>
          <w:b/>
          <w:bCs/>
          <w:szCs w:val="28"/>
        </w:rPr>
        <w:t>1</w:t>
      </w:r>
      <w:r w:rsidRPr="00FC64E7">
        <w:rPr>
          <w:b/>
          <w:bCs/>
          <w:szCs w:val="28"/>
        </w:rPr>
        <w:t>. Муниципальные программы</w:t>
      </w:r>
      <w:r>
        <w:rPr>
          <w:b/>
          <w:bCs/>
          <w:szCs w:val="28"/>
        </w:rPr>
        <w:t xml:space="preserve"> </w:t>
      </w:r>
      <w:r w:rsidR="00D17D25" w:rsidRPr="00D17D25">
        <w:rPr>
          <w:b/>
          <w:bCs/>
          <w:szCs w:val="28"/>
        </w:rPr>
        <w:t>Красноярского</w:t>
      </w:r>
      <w:r>
        <w:rPr>
          <w:b/>
          <w:bCs/>
          <w:szCs w:val="28"/>
        </w:rPr>
        <w:t xml:space="preserve"> сельсовета Ордынского района Новосибирской области</w:t>
      </w:r>
    </w:p>
    <w:p w:rsidR="00576603" w:rsidRPr="00FC64E7" w:rsidRDefault="00576603" w:rsidP="00576603">
      <w:pPr>
        <w:pStyle w:val="af3"/>
        <w:ind w:firstLine="540"/>
        <w:jc w:val="center"/>
        <w:rPr>
          <w:b/>
          <w:bCs/>
          <w:szCs w:val="28"/>
        </w:rPr>
      </w:pPr>
    </w:p>
    <w:p w:rsidR="00576603" w:rsidRPr="00FC64E7" w:rsidRDefault="00576603" w:rsidP="00576603">
      <w:pPr>
        <w:pStyle w:val="af3"/>
        <w:jc w:val="both"/>
        <w:rPr>
          <w:bCs/>
          <w:szCs w:val="28"/>
        </w:rPr>
      </w:pPr>
      <w:r w:rsidRPr="00FC64E7">
        <w:rPr>
          <w:bCs/>
          <w:szCs w:val="28"/>
        </w:rPr>
        <w:t xml:space="preserve">       1. Утвердить </w:t>
      </w:r>
      <w:r w:rsidRPr="00FC64E7">
        <w:rPr>
          <w:szCs w:val="28"/>
        </w:rPr>
        <w:t>перечень муниципальных программ</w:t>
      </w:r>
      <w:r>
        <w:rPr>
          <w:szCs w:val="28"/>
        </w:rPr>
        <w:t xml:space="preserve"> </w:t>
      </w:r>
      <w:r w:rsidR="00D17D25" w:rsidRPr="00D17D25">
        <w:rPr>
          <w:szCs w:val="28"/>
        </w:rPr>
        <w:t>Красноярского</w:t>
      </w:r>
      <w:r>
        <w:rPr>
          <w:szCs w:val="28"/>
        </w:rPr>
        <w:t xml:space="preserve"> сельсовета Ордынского района Новосибирской области</w:t>
      </w:r>
      <w:r w:rsidRPr="00FC64E7">
        <w:rPr>
          <w:szCs w:val="28"/>
        </w:rPr>
        <w:t xml:space="preserve">, предусмотренных к финансированию из </w:t>
      </w:r>
      <w:r>
        <w:rPr>
          <w:szCs w:val="28"/>
        </w:rPr>
        <w:t>местного</w:t>
      </w:r>
      <w:r w:rsidRPr="00FC64E7">
        <w:rPr>
          <w:szCs w:val="28"/>
        </w:rPr>
        <w:t xml:space="preserve"> бюджета</w:t>
      </w:r>
      <w:r>
        <w:rPr>
          <w:szCs w:val="28"/>
        </w:rPr>
        <w:t xml:space="preserve"> </w:t>
      </w:r>
      <w:r w:rsidRPr="00FC64E7">
        <w:rPr>
          <w:bCs/>
          <w:szCs w:val="28"/>
        </w:rPr>
        <w:t>на 20</w:t>
      </w:r>
      <w:r>
        <w:rPr>
          <w:bCs/>
          <w:szCs w:val="28"/>
        </w:rPr>
        <w:t>23</w:t>
      </w:r>
      <w:r w:rsidRPr="00FC64E7">
        <w:rPr>
          <w:bCs/>
          <w:szCs w:val="28"/>
        </w:rPr>
        <w:t xml:space="preserve"> год согласно приложению</w:t>
      </w:r>
      <w:r>
        <w:rPr>
          <w:bCs/>
          <w:szCs w:val="28"/>
        </w:rPr>
        <w:t xml:space="preserve"> №9</w:t>
      </w:r>
      <w:r w:rsidRPr="00FC64E7">
        <w:rPr>
          <w:bCs/>
          <w:szCs w:val="28"/>
        </w:rPr>
        <w:t xml:space="preserve"> к настоящему решению.</w:t>
      </w:r>
    </w:p>
    <w:p w:rsidR="00576603" w:rsidRPr="00FC64E7" w:rsidRDefault="00576603" w:rsidP="00576603">
      <w:pPr>
        <w:pStyle w:val="af3"/>
        <w:jc w:val="both"/>
        <w:rPr>
          <w:b/>
          <w:bCs/>
          <w:szCs w:val="28"/>
        </w:rPr>
      </w:pPr>
      <w:r w:rsidRPr="00FC64E7">
        <w:rPr>
          <w:bCs/>
          <w:szCs w:val="28"/>
        </w:rPr>
        <w:t xml:space="preserve"> </w:t>
      </w:r>
    </w:p>
    <w:p w:rsidR="00062B21" w:rsidRPr="00FC64E7" w:rsidRDefault="00062B21" w:rsidP="00062B21">
      <w:pPr>
        <w:pStyle w:val="af3"/>
        <w:jc w:val="center"/>
        <w:rPr>
          <w:b/>
          <w:bCs/>
          <w:szCs w:val="28"/>
        </w:rPr>
      </w:pPr>
      <w:r w:rsidRPr="00FC64E7">
        <w:rPr>
          <w:b/>
          <w:bCs/>
          <w:szCs w:val="28"/>
        </w:rPr>
        <w:t xml:space="preserve">Статья </w:t>
      </w:r>
      <w:r>
        <w:rPr>
          <w:b/>
          <w:bCs/>
          <w:szCs w:val="28"/>
        </w:rPr>
        <w:t>12</w:t>
      </w:r>
      <w:r w:rsidRPr="00FC64E7">
        <w:rPr>
          <w:b/>
          <w:bCs/>
          <w:szCs w:val="28"/>
        </w:rPr>
        <w:t>. Муниципальный внутренний долг</w:t>
      </w:r>
      <w:r>
        <w:rPr>
          <w:b/>
          <w:bCs/>
          <w:szCs w:val="28"/>
        </w:rPr>
        <w:t xml:space="preserve"> </w:t>
      </w:r>
      <w:r w:rsidR="00D17D25" w:rsidRPr="00D17D25">
        <w:rPr>
          <w:b/>
          <w:bCs/>
          <w:szCs w:val="28"/>
        </w:rPr>
        <w:t>Красноярского</w:t>
      </w:r>
      <w:r>
        <w:rPr>
          <w:b/>
          <w:bCs/>
          <w:szCs w:val="28"/>
        </w:rPr>
        <w:t xml:space="preserve"> сельсовета </w:t>
      </w:r>
      <w:r w:rsidRPr="00FC64E7">
        <w:rPr>
          <w:b/>
          <w:bCs/>
          <w:szCs w:val="28"/>
        </w:rPr>
        <w:t>Ордынского района Новосибирской области и расходы на его обслуживание</w:t>
      </w:r>
    </w:p>
    <w:p w:rsidR="00062B21" w:rsidRPr="00FC64E7" w:rsidRDefault="00062B21" w:rsidP="00062B21">
      <w:pPr>
        <w:pStyle w:val="af3"/>
        <w:jc w:val="center"/>
        <w:rPr>
          <w:b/>
          <w:bCs/>
          <w:szCs w:val="28"/>
        </w:rPr>
      </w:pPr>
    </w:p>
    <w:p w:rsidR="00062B21" w:rsidRPr="004944FC" w:rsidRDefault="00062B21" w:rsidP="00062B21">
      <w:pPr>
        <w:pStyle w:val="af3"/>
        <w:jc w:val="both"/>
        <w:rPr>
          <w:szCs w:val="28"/>
        </w:rPr>
      </w:pPr>
      <w:r w:rsidRPr="00FC64E7">
        <w:rPr>
          <w:szCs w:val="28"/>
        </w:rPr>
        <w:t xml:space="preserve">          </w:t>
      </w:r>
      <w:r w:rsidRPr="004944FC">
        <w:rPr>
          <w:szCs w:val="28"/>
        </w:rPr>
        <w:t>1. У</w:t>
      </w:r>
      <w:r w:rsidR="00896F39">
        <w:rPr>
          <w:szCs w:val="28"/>
        </w:rPr>
        <w:t>станов</w:t>
      </w:r>
      <w:r w:rsidRPr="004944FC">
        <w:rPr>
          <w:szCs w:val="28"/>
        </w:rPr>
        <w:t xml:space="preserve">ить верхний предел муниципального внутреннего долга </w:t>
      </w:r>
      <w:r w:rsidR="00D17D25" w:rsidRPr="00D17D25">
        <w:rPr>
          <w:szCs w:val="28"/>
        </w:rPr>
        <w:t>Красноярского</w:t>
      </w:r>
      <w:r>
        <w:rPr>
          <w:szCs w:val="28"/>
        </w:rPr>
        <w:t xml:space="preserve"> сельсовета </w:t>
      </w:r>
      <w:r w:rsidRPr="004944FC">
        <w:rPr>
          <w:szCs w:val="28"/>
        </w:rPr>
        <w:t>Ордынского района Новосибирской области на 1 января 202</w:t>
      </w:r>
      <w:r>
        <w:rPr>
          <w:szCs w:val="28"/>
        </w:rPr>
        <w:t>4</w:t>
      </w:r>
      <w:r w:rsidRPr="004944FC">
        <w:rPr>
          <w:szCs w:val="28"/>
        </w:rPr>
        <w:t xml:space="preserve"> года в сумме </w:t>
      </w:r>
      <w:r w:rsidR="005C0AC0">
        <w:rPr>
          <w:szCs w:val="28"/>
        </w:rPr>
        <w:t>0,00</w:t>
      </w:r>
      <w:r w:rsidRPr="004944FC">
        <w:rPr>
          <w:szCs w:val="28"/>
        </w:rPr>
        <w:t xml:space="preserve"> тыс. рублей, на 1 января 202</w:t>
      </w:r>
      <w:r>
        <w:rPr>
          <w:szCs w:val="28"/>
        </w:rPr>
        <w:t>5</w:t>
      </w:r>
      <w:r w:rsidRPr="004944FC">
        <w:rPr>
          <w:szCs w:val="28"/>
        </w:rPr>
        <w:t xml:space="preserve"> года </w:t>
      </w:r>
      <w:r>
        <w:rPr>
          <w:szCs w:val="28"/>
        </w:rPr>
        <w:t xml:space="preserve">в сумме </w:t>
      </w:r>
      <w:r w:rsidR="005C0AC0">
        <w:rPr>
          <w:szCs w:val="28"/>
        </w:rPr>
        <w:t>0,00</w:t>
      </w:r>
      <w:r w:rsidRPr="004944FC">
        <w:rPr>
          <w:szCs w:val="28"/>
        </w:rPr>
        <w:t xml:space="preserve"> тыс. рублей, на 1 января 202</w:t>
      </w:r>
      <w:r>
        <w:rPr>
          <w:szCs w:val="28"/>
        </w:rPr>
        <w:t>6</w:t>
      </w:r>
      <w:r w:rsidRPr="004944FC">
        <w:rPr>
          <w:szCs w:val="28"/>
        </w:rPr>
        <w:t xml:space="preserve"> года в сумме </w:t>
      </w:r>
      <w:r w:rsidR="005C0AC0">
        <w:rPr>
          <w:szCs w:val="28"/>
        </w:rPr>
        <w:t>0,00</w:t>
      </w:r>
      <w:r w:rsidRPr="004944FC">
        <w:rPr>
          <w:szCs w:val="28"/>
        </w:rPr>
        <w:t xml:space="preserve"> тыс. рублей.</w:t>
      </w:r>
    </w:p>
    <w:p w:rsidR="00062B21" w:rsidRPr="00FC64E7" w:rsidRDefault="00062B21" w:rsidP="00062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FC">
        <w:rPr>
          <w:rFonts w:ascii="Times New Roman" w:hAnsi="Times New Roman" w:cs="Times New Roman"/>
          <w:sz w:val="28"/>
          <w:szCs w:val="28"/>
        </w:rPr>
        <w:t>2. У</w:t>
      </w:r>
      <w:r w:rsidR="00896F39">
        <w:rPr>
          <w:rFonts w:ascii="Times New Roman" w:hAnsi="Times New Roman" w:cs="Times New Roman"/>
          <w:sz w:val="28"/>
          <w:szCs w:val="28"/>
        </w:rPr>
        <w:t>тверд</w:t>
      </w:r>
      <w:r w:rsidRPr="004944FC">
        <w:rPr>
          <w:rFonts w:ascii="Times New Roman" w:hAnsi="Times New Roman" w:cs="Times New Roman"/>
          <w:sz w:val="28"/>
          <w:szCs w:val="28"/>
        </w:rPr>
        <w:t xml:space="preserve">ить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944FC">
        <w:rPr>
          <w:rFonts w:ascii="Times New Roman" w:hAnsi="Times New Roman" w:cs="Times New Roman"/>
          <w:sz w:val="28"/>
          <w:szCs w:val="28"/>
        </w:rPr>
        <w:t xml:space="preserve"> бюджета на обслуживание муниципального внутреннего долга </w:t>
      </w:r>
      <w:r w:rsidR="005C0AC0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944FC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944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0AC0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4FC">
        <w:rPr>
          <w:rFonts w:ascii="Times New Roman" w:hAnsi="Times New Roman" w:cs="Times New Roman"/>
          <w:sz w:val="28"/>
          <w:szCs w:val="28"/>
        </w:rPr>
        <w:t>тыс. рублей, на 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4944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0AC0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2025</w:t>
      </w:r>
      <w:r w:rsidRPr="004944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0AC0">
        <w:rPr>
          <w:rFonts w:ascii="Times New Roman" w:hAnsi="Times New Roman" w:cs="Times New Roman"/>
          <w:sz w:val="28"/>
          <w:szCs w:val="28"/>
        </w:rPr>
        <w:t>0,00</w:t>
      </w:r>
      <w:r w:rsidRPr="004944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54D3" w:rsidRPr="00FC64E7" w:rsidRDefault="008B54D3" w:rsidP="008B54D3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42631" w:rsidRPr="00FC64E7" w:rsidRDefault="00942631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64E7">
        <w:rPr>
          <w:b/>
          <w:sz w:val="28"/>
          <w:szCs w:val="28"/>
        </w:rPr>
        <w:t>Статья</w:t>
      </w:r>
      <w:r w:rsidR="00062B21">
        <w:rPr>
          <w:b/>
          <w:sz w:val="28"/>
          <w:szCs w:val="28"/>
        </w:rPr>
        <w:t xml:space="preserve"> 13</w:t>
      </w:r>
      <w:r w:rsidRPr="00FC64E7">
        <w:rPr>
          <w:b/>
          <w:sz w:val="28"/>
          <w:szCs w:val="28"/>
        </w:rPr>
        <w:t>.</w:t>
      </w:r>
      <w:r w:rsidRPr="00FC64E7">
        <w:rPr>
          <w:b/>
          <w:bCs/>
          <w:sz w:val="28"/>
          <w:szCs w:val="28"/>
        </w:rPr>
        <w:t xml:space="preserve"> Особенности использования</w:t>
      </w:r>
      <w:r w:rsidRPr="00FC64E7">
        <w:rPr>
          <w:bCs/>
          <w:sz w:val="28"/>
          <w:szCs w:val="28"/>
        </w:rPr>
        <w:t xml:space="preserve"> </w:t>
      </w:r>
      <w:r w:rsidRPr="00FC64E7">
        <w:rPr>
          <w:b/>
          <w:sz w:val="28"/>
          <w:szCs w:val="28"/>
        </w:rPr>
        <w:t xml:space="preserve">остатков </w:t>
      </w:r>
      <w:r w:rsidR="008B54D3" w:rsidRPr="00FC64E7">
        <w:rPr>
          <w:b/>
          <w:sz w:val="28"/>
          <w:szCs w:val="28"/>
        </w:rPr>
        <w:t xml:space="preserve">средств </w:t>
      </w:r>
      <w:r w:rsidR="00312B4A">
        <w:rPr>
          <w:b/>
          <w:sz w:val="28"/>
          <w:szCs w:val="28"/>
        </w:rPr>
        <w:t>местного</w:t>
      </w:r>
      <w:r w:rsidR="00E844F9">
        <w:rPr>
          <w:b/>
          <w:sz w:val="28"/>
          <w:szCs w:val="28"/>
        </w:rPr>
        <w:t xml:space="preserve"> </w:t>
      </w:r>
      <w:r w:rsidRPr="00FC64E7">
        <w:rPr>
          <w:b/>
          <w:sz w:val="28"/>
          <w:szCs w:val="28"/>
        </w:rPr>
        <w:t>бюджета</w:t>
      </w:r>
      <w:r w:rsidR="008B54D3" w:rsidRPr="00FC64E7">
        <w:rPr>
          <w:b/>
          <w:sz w:val="28"/>
          <w:szCs w:val="28"/>
        </w:rPr>
        <w:t xml:space="preserve"> на начало текущего года</w:t>
      </w:r>
      <w:r w:rsidR="006A0CD6">
        <w:rPr>
          <w:b/>
          <w:sz w:val="28"/>
          <w:szCs w:val="28"/>
        </w:rPr>
        <w:t xml:space="preserve"> финансового года</w:t>
      </w:r>
    </w:p>
    <w:p w:rsidR="008B54D3" w:rsidRPr="00FC64E7" w:rsidRDefault="008B54D3" w:rsidP="008B5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31" w:rsidRPr="00FC64E7" w:rsidRDefault="008B54D3" w:rsidP="002F0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E7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 w:rsidR="00312B4A">
        <w:rPr>
          <w:rFonts w:ascii="Times New Roman" w:hAnsi="Times New Roman" w:cs="Times New Roman"/>
          <w:sz w:val="28"/>
          <w:szCs w:val="28"/>
        </w:rPr>
        <w:t>местного</w:t>
      </w:r>
      <w:r w:rsidR="00B34AC3" w:rsidRPr="00FC64E7">
        <w:rPr>
          <w:rFonts w:ascii="Times New Roman" w:hAnsi="Times New Roman" w:cs="Times New Roman"/>
          <w:sz w:val="28"/>
          <w:szCs w:val="28"/>
        </w:rPr>
        <w:t xml:space="preserve"> </w:t>
      </w:r>
      <w:r w:rsidR="00893A0F" w:rsidRPr="00FC64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FC64E7">
        <w:rPr>
          <w:rFonts w:ascii="Times New Roman" w:hAnsi="Times New Roman" w:cs="Times New Roman"/>
          <w:sz w:val="28"/>
          <w:szCs w:val="28"/>
        </w:rPr>
        <w:t xml:space="preserve">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="00D17D25" w:rsidRPr="00D17D25">
        <w:rPr>
          <w:rFonts w:ascii="Times New Roman" w:hAnsi="Times New Roman" w:cs="Times New Roman"/>
          <w:sz w:val="28"/>
          <w:szCs w:val="28"/>
        </w:rPr>
        <w:t>Красноярского</w:t>
      </w:r>
      <w:r w:rsidR="00312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C64E7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муниципальных </w:t>
      </w:r>
      <w:r w:rsidRPr="00FC64E7">
        <w:rPr>
          <w:rFonts w:ascii="Times New Roman" w:hAnsi="Times New Roman" w:cs="Times New Roman"/>
          <w:sz w:val="28"/>
          <w:szCs w:val="28"/>
        </w:rPr>
        <w:lastRenderedPageBreak/>
        <w:t>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</w:t>
      </w:r>
      <w:r w:rsidR="002F0AEE" w:rsidRPr="00FC64E7">
        <w:rPr>
          <w:rFonts w:ascii="Times New Roman" w:hAnsi="Times New Roman" w:cs="Times New Roman"/>
          <w:sz w:val="28"/>
          <w:szCs w:val="28"/>
        </w:rPr>
        <w:t>едусмотрены настоящим решением.</w:t>
      </w:r>
    </w:p>
    <w:p w:rsidR="00893A0F" w:rsidRPr="00FC64E7" w:rsidRDefault="00893A0F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F3BAE" w:rsidRPr="00FC64E7" w:rsidRDefault="005F3BAE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C64E7">
        <w:rPr>
          <w:b/>
          <w:bCs/>
          <w:sz w:val="28"/>
          <w:szCs w:val="28"/>
        </w:rPr>
        <w:t xml:space="preserve">Статья </w:t>
      </w:r>
      <w:r w:rsidR="00062B21">
        <w:rPr>
          <w:b/>
          <w:bCs/>
          <w:iCs/>
          <w:sz w:val="28"/>
          <w:szCs w:val="28"/>
        </w:rPr>
        <w:t>14</w:t>
      </w:r>
      <w:r w:rsidRPr="00FC64E7">
        <w:rPr>
          <w:b/>
          <w:bCs/>
          <w:iCs/>
          <w:sz w:val="28"/>
          <w:szCs w:val="28"/>
        </w:rPr>
        <w:t>.</w:t>
      </w:r>
      <w:r w:rsidRPr="00FC64E7">
        <w:rPr>
          <w:b/>
          <w:bCs/>
          <w:sz w:val="28"/>
          <w:szCs w:val="28"/>
        </w:rPr>
        <w:t> Особенности ис</w:t>
      </w:r>
      <w:r w:rsidR="00312B4A">
        <w:rPr>
          <w:b/>
          <w:bCs/>
          <w:sz w:val="28"/>
          <w:szCs w:val="28"/>
        </w:rPr>
        <w:t>полнения местного</w:t>
      </w:r>
      <w:r w:rsidR="006A0CD6">
        <w:rPr>
          <w:b/>
          <w:bCs/>
          <w:sz w:val="28"/>
          <w:szCs w:val="28"/>
        </w:rPr>
        <w:t xml:space="preserve"> бюджета в 202</w:t>
      </w:r>
      <w:r w:rsidR="005A72D0">
        <w:rPr>
          <w:b/>
          <w:bCs/>
          <w:sz w:val="28"/>
          <w:szCs w:val="28"/>
        </w:rPr>
        <w:t>3</w:t>
      </w:r>
      <w:r w:rsidRPr="00FC64E7">
        <w:rPr>
          <w:b/>
          <w:bCs/>
          <w:sz w:val="28"/>
          <w:szCs w:val="28"/>
        </w:rPr>
        <w:t xml:space="preserve"> году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CF003A" w:rsidRPr="00FC64E7" w:rsidRDefault="00CF003A" w:rsidP="00CF00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FC64E7">
        <w:rPr>
          <w:sz w:val="28"/>
          <w:szCs w:val="28"/>
        </w:rPr>
        <w:t xml:space="preserve">Установить в соответствии с </w:t>
      </w:r>
      <w:hyperlink r:id="rId9" w:history="1">
        <w:r w:rsidRPr="00FC64E7">
          <w:rPr>
            <w:sz w:val="28"/>
            <w:szCs w:val="28"/>
          </w:rPr>
          <w:t>пунктом 8 статьи 217</w:t>
        </w:r>
      </w:hyperlink>
      <w:r w:rsidRPr="00FC64E7">
        <w:rPr>
          <w:sz w:val="28"/>
          <w:szCs w:val="28"/>
        </w:rPr>
        <w:t xml:space="preserve"> Бюджетного кодекса Российской Федерации следующие основания для внесения в 20</w:t>
      </w:r>
      <w:r>
        <w:rPr>
          <w:sz w:val="28"/>
          <w:szCs w:val="28"/>
        </w:rPr>
        <w:t>2</w:t>
      </w:r>
      <w:r w:rsidR="00896F39">
        <w:rPr>
          <w:sz w:val="28"/>
          <w:szCs w:val="28"/>
        </w:rPr>
        <w:t>3</w:t>
      </w:r>
      <w:r w:rsidRPr="00FC64E7">
        <w:rPr>
          <w:sz w:val="28"/>
          <w:szCs w:val="28"/>
        </w:rPr>
        <w:t xml:space="preserve"> году изменений в показатели сводной бюджетной росписи</w:t>
      </w:r>
      <w:r>
        <w:t xml:space="preserve"> </w:t>
      </w:r>
      <w:r w:rsidRPr="00F22B90">
        <w:rPr>
          <w:sz w:val="28"/>
          <w:szCs w:val="28"/>
        </w:rPr>
        <w:t>местного</w:t>
      </w:r>
      <w:r w:rsidRPr="00FC64E7">
        <w:rPr>
          <w:sz w:val="28"/>
          <w:szCs w:val="28"/>
        </w:rPr>
        <w:t xml:space="preserve"> бюджета, связанные с особенностями исполнения </w:t>
      </w:r>
      <w:r w:rsidRPr="00F22B90">
        <w:rPr>
          <w:sz w:val="28"/>
          <w:szCs w:val="28"/>
        </w:rPr>
        <w:t>местного</w:t>
      </w:r>
      <w:r w:rsidRPr="00FC64E7">
        <w:rPr>
          <w:sz w:val="28"/>
          <w:szCs w:val="28"/>
        </w:rPr>
        <w:t xml:space="preserve"> бюджета и (или) перераспределения бюджетных ассигнований между главными распорядителями и получателями  бюджетных средств  </w:t>
      </w:r>
      <w:r w:rsidRPr="00F22B90">
        <w:rPr>
          <w:sz w:val="28"/>
          <w:szCs w:val="28"/>
        </w:rPr>
        <w:t>местного</w:t>
      </w:r>
      <w:r w:rsidRPr="00FC64E7">
        <w:rPr>
          <w:sz w:val="28"/>
          <w:szCs w:val="28"/>
        </w:rPr>
        <w:t xml:space="preserve"> бюджета:</w:t>
      </w:r>
    </w:p>
    <w:p w:rsidR="00CF003A" w:rsidRPr="00177931" w:rsidRDefault="00CF003A" w:rsidP="001779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"/>
        </w:rPr>
      </w:pPr>
      <w:r w:rsidRPr="00FC64E7">
        <w:rPr>
          <w:sz w:val="28"/>
          <w:szCs w:val="28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</w:t>
      </w:r>
      <w:r>
        <w:rPr>
          <w:sz w:val="28"/>
          <w:szCs w:val="28"/>
        </w:rPr>
        <w:t>квидации муниципальных</w:t>
      </w:r>
      <w:r w:rsidRPr="00FC64E7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, муниципальных унитарных предприятий </w:t>
      </w:r>
      <w:r w:rsidR="00D17D25" w:rsidRPr="00D17D2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Ордынского района Новосибирской области</w:t>
      </w:r>
      <w:r w:rsidR="00177931" w:rsidRPr="00177931">
        <w:rPr>
          <w:sz w:val="28"/>
          <w:szCs w:val="28"/>
          <w:lang w:val="ru"/>
        </w:rPr>
        <w:t xml:space="preserve"> в пределах ассигнований, предусмотренных главному распорядителю (главным ра</w:t>
      </w:r>
      <w:r w:rsidR="00177931">
        <w:rPr>
          <w:sz w:val="28"/>
          <w:szCs w:val="28"/>
          <w:lang w:val="ru"/>
        </w:rPr>
        <w:t>спорядителям) средств местного</w:t>
      </w:r>
      <w:r w:rsidR="00177931" w:rsidRPr="00177931">
        <w:rPr>
          <w:sz w:val="28"/>
          <w:szCs w:val="28"/>
          <w:lang w:val="ru"/>
        </w:rPr>
        <w:t xml:space="preserve"> бюджета;</w:t>
      </w:r>
    </w:p>
    <w:p w:rsidR="00CF003A" w:rsidRPr="00FC64E7" w:rsidRDefault="00CF003A" w:rsidP="00CF003A">
      <w:pPr>
        <w:pStyle w:val="af3"/>
        <w:ind w:firstLine="540"/>
        <w:jc w:val="both"/>
        <w:rPr>
          <w:szCs w:val="28"/>
        </w:rPr>
      </w:pPr>
      <w:r w:rsidRPr="00FC64E7">
        <w:rPr>
          <w:szCs w:val="28"/>
        </w:rPr>
        <w:t xml:space="preserve"> 2) 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классификации;</w:t>
      </w:r>
    </w:p>
    <w:p w:rsidR="00CF003A" w:rsidRPr="00FC64E7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64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4E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бюджетов другого уровня</w:t>
      </w:r>
      <w:r w:rsidRPr="00FC64E7">
        <w:rPr>
          <w:rFonts w:ascii="Times New Roman" w:hAnsi="Times New Roman" w:cs="Times New Roman"/>
          <w:sz w:val="28"/>
          <w:szCs w:val="28"/>
        </w:rPr>
        <w:t xml:space="preserve">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законодательства, </w:t>
      </w:r>
      <w:r w:rsidRPr="00FC64E7">
        <w:rPr>
          <w:rFonts w:ascii="Times New Roman" w:hAnsi="Times New Roman" w:cs="Times New Roman"/>
          <w:sz w:val="28"/>
          <w:szCs w:val="28"/>
        </w:rPr>
        <w:t>законодательства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нормативных правовых актов Ордынского района Новосибирской области</w:t>
      </w:r>
      <w:r w:rsidRPr="00FC64E7">
        <w:rPr>
          <w:rFonts w:ascii="Times New Roman" w:hAnsi="Times New Roman" w:cs="Times New Roman"/>
          <w:sz w:val="28"/>
          <w:szCs w:val="28"/>
        </w:rPr>
        <w:t>;</w:t>
      </w:r>
    </w:p>
    <w:p w:rsidR="00CF003A" w:rsidRPr="00FC64E7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64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4E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 налоговых органов, органов управления государственными внебюджетными фондами о взыскании налогов, сборов, страховых взносов, пеней и штрафов, об оплате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</w:t>
      </w:r>
      <w:r w:rsidRPr="0069112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C64E7">
        <w:rPr>
          <w:rFonts w:ascii="Times New Roman" w:hAnsi="Times New Roman" w:cs="Times New Roman"/>
          <w:sz w:val="28"/>
          <w:szCs w:val="28"/>
        </w:rPr>
        <w:t>бюджета;</w:t>
      </w:r>
    </w:p>
    <w:p w:rsidR="008C10F6" w:rsidRPr="008C10F6" w:rsidRDefault="008C10F6" w:rsidP="008C10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  <w:r>
        <w:rPr>
          <w:sz w:val="28"/>
          <w:szCs w:val="28"/>
        </w:rPr>
        <w:t>5</w:t>
      </w:r>
      <w:r w:rsidRPr="008C10F6">
        <w:rPr>
          <w:sz w:val="28"/>
          <w:szCs w:val="28"/>
          <w:lang w:val="ru"/>
        </w:rPr>
        <w:t>) увеличение (уменьшение) бюджетных ассигнований в объеме безвозмездных поступл</w:t>
      </w:r>
      <w:r>
        <w:rPr>
          <w:sz w:val="28"/>
          <w:szCs w:val="28"/>
          <w:lang w:val="ru"/>
        </w:rPr>
        <w:t>ений, предоставляемых местному</w:t>
      </w:r>
      <w:r w:rsidRPr="008C10F6">
        <w:rPr>
          <w:sz w:val="28"/>
          <w:szCs w:val="28"/>
          <w:lang w:val="ru"/>
        </w:rPr>
        <w:t xml:space="preserve"> бюджету и имеющих целевое назначение, в случае принятия (изменения) законов</w:t>
      </w:r>
      <w:r>
        <w:rPr>
          <w:sz w:val="28"/>
          <w:szCs w:val="28"/>
          <w:lang w:val="ru"/>
        </w:rPr>
        <w:t xml:space="preserve"> Новосибирской области</w:t>
      </w:r>
      <w:r w:rsidRPr="008C10F6">
        <w:rPr>
          <w:sz w:val="28"/>
          <w:szCs w:val="28"/>
          <w:lang w:val="ru"/>
        </w:rPr>
        <w:t xml:space="preserve">, правовых актов </w:t>
      </w:r>
      <w:r>
        <w:rPr>
          <w:sz w:val="28"/>
          <w:szCs w:val="28"/>
          <w:lang w:val="ru"/>
        </w:rPr>
        <w:t xml:space="preserve">исполнительных органов </w:t>
      </w:r>
      <w:r w:rsidRPr="008C10F6">
        <w:rPr>
          <w:sz w:val="28"/>
          <w:szCs w:val="28"/>
          <w:lang w:val="ru"/>
        </w:rPr>
        <w:t>государственной власт</w:t>
      </w:r>
      <w:r>
        <w:rPr>
          <w:sz w:val="28"/>
          <w:szCs w:val="28"/>
          <w:lang w:val="ru"/>
        </w:rPr>
        <w:t>и Новосибирской области</w:t>
      </w:r>
      <w:r w:rsidRPr="008C10F6">
        <w:rPr>
          <w:sz w:val="28"/>
          <w:szCs w:val="28"/>
          <w:lang w:val="ru"/>
        </w:rPr>
        <w:t xml:space="preserve">, </w:t>
      </w:r>
      <w:r>
        <w:rPr>
          <w:sz w:val="28"/>
          <w:szCs w:val="28"/>
          <w:lang w:val="ru"/>
        </w:rPr>
        <w:t xml:space="preserve">нормативных правовых актов Ордынского района Новосибирской области, </w:t>
      </w:r>
      <w:r w:rsidRPr="008C10F6">
        <w:rPr>
          <w:sz w:val="28"/>
          <w:szCs w:val="28"/>
          <w:lang w:val="ru"/>
        </w:rPr>
        <w:t xml:space="preserve">утверждающих распределение субсидий, субвенций, иных межбюджетных трансфертов, предоставляемых из </w:t>
      </w:r>
      <w:r>
        <w:rPr>
          <w:sz w:val="28"/>
          <w:szCs w:val="28"/>
          <w:lang w:val="ru"/>
        </w:rPr>
        <w:t>областного и районного бюджетов</w:t>
      </w:r>
      <w:r w:rsidRPr="008C10F6">
        <w:rPr>
          <w:sz w:val="28"/>
          <w:szCs w:val="28"/>
          <w:lang w:val="ru"/>
        </w:rPr>
        <w:t>;</w:t>
      </w:r>
    </w:p>
    <w:p w:rsidR="008C10F6" w:rsidRPr="008C10F6" w:rsidRDefault="008C10F6" w:rsidP="008C10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6</w:t>
      </w:r>
      <w:r w:rsidRPr="008C10F6">
        <w:rPr>
          <w:sz w:val="28"/>
          <w:szCs w:val="28"/>
          <w:lang w:val="ru"/>
        </w:rPr>
        <w:t xml:space="preserve">) увеличение (уменьшение) бюджетных ассигнований в объеме </w:t>
      </w:r>
      <w:r w:rsidRPr="008C10F6">
        <w:rPr>
          <w:sz w:val="28"/>
          <w:szCs w:val="28"/>
          <w:lang w:val="ru"/>
        </w:rPr>
        <w:lastRenderedPageBreak/>
        <w:t>безвозмездных поступл</w:t>
      </w:r>
      <w:r>
        <w:rPr>
          <w:sz w:val="28"/>
          <w:szCs w:val="28"/>
          <w:lang w:val="ru"/>
        </w:rPr>
        <w:t>ений, предоставляемых местному</w:t>
      </w:r>
      <w:r w:rsidRPr="008C10F6">
        <w:rPr>
          <w:sz w:val="28"/>
          <w:szCs w:val="28"/>
          <w:lang w:val="ru"/>
        </w:rPr>
        <w:t xml:space="preserve"> бюджету и имеющих целевое назначение, в случае заключения (изменения) соглашений о предоставлении субсидий, субвенций, иных межбюдже</w:t>
      </w:r>
      <w:r>
        <w:rPr>
          <w:sz w:val="28"/>
          <w:szCs w:val="28"/>
          <w:lang w:val="ru"/>
        </w:rPr>
        <w:t>тных трансфертов из областного</w:t>
      </w:r>
      <w:r w:rsidRPr="008C10F6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и районного бюджетов</w:t>
      </w:r>
      <w:r w:rsidRPr="008C10F6">
        <w:rPr>
          <w:sz w:val="28"/>
          <w:szCs w:val="28"/>
          <w:lang w:val="ru"/>
        </w:rPr>
        <w:t>, безвозмездных поступлений от физических и юридических лиц;</w:t>
      </w:r>
    </w:p>
    <w:p w:rsidR="00CF003A" w:rsidRPr="00FC64E7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FC64E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</w:t>
      </w:r>
      <w:r w:rsidRPr="00E67780">
        <w:rPr>
          <w:rFonts w:ascii="Times New Roman" w:hAnsi="Times New Roman" w:cs="Times New Roman"/>
          <w:sz w:val="28"/>
          <w:szCs w:val="28"/>
        </w:rPr>
        <w:t>разделами, подразделами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4E7">
        <w:rPr>
          <w:rFonts w:ascii="Times New Roman" w:hAnsi="Times New Roman" w:cs="Times New Roman"/>
          <w:sz w:val="28"/>
          <w:szCs w:val="28"/>
        </w:rPr>
        <w:t>целевыми статьями, видами  расходов бюджетов, в том числе вновь вводимыми, в пределах ассигнований, предусмотренных главному распорядителю бюджетных средств</w:t>
      </w:r>
      <w:r w:rsidRPr="00FC64E7">
        <w:t xml:space="preserve"> </w:t>
      </w:r>
      <w:r w:rsidRPr="00691128">
        <w:rPr>
          <w:rFonts w:ascii="Times New Roman" w:hAnsi="Times New Roman" w:cs="Times New Roman"/>
          <w:sz w:val="28"/>
          <w:szCs w:val="28"/>
        </w:rPr>
        <w:t>местного б</w:t>
      </w:r>
      <w:r w:rsidRPr="00FC64E7">
        <w:rPr>
          <w:rFonts w:ascii="Times New Roman" w:hAnsi="Times New Roman" w:cs="Times New Roman"/>
          <w:sz w:val="28"/>
          <w:szCs w:val="28"/>
        </w:rPr>
        <w:t>юджета на основании соглашений (проектов соглашений) с исполнительными органами государственной власти Новосибирской обла</w:t>
      </w:r>
      <w:r>
        <w:rPr>
          <w:rFonts w:ascii="Times New Roman" w:hAnsi="Times New Roman" w:cs="Times New Roman"/>
          <w:sz w:val="28"/>
          <w:szCs w:val="28"/>
        </w:rPr>
        <w:t>сти, органами местного самоуправления Ордынского района Новосибирской области</w:t>
      </w:r>
      <w:r w:rsidRPr="00FC64E7">
        <w:rPr>
          <w:rFonts w:ascii="Times New Roman" w:hAnsi="Times New Roman" w:cs="Times New Roman"/>
          <w:sz w:val="28"/>
          <w:szCs w:val="28"/>
        </w:rPr>
        <w:t xml:space="preserve"> о предоставлении средств из областного </w:t>
      </w:r>
      <w:r>
        <w:rPr>
          <w:rFonts w:ascii="Times New Roman" w:hAnsi="Times New Roman" w:cs="Times New Roman"/>
          <w:sz w:val="28"/>
          <w:szCs w:val="28"/>
        </w:rPr>
        <w:t>или районного бюджетов</w:t>
      </w:r>
      <w:r w:rsidRPr="00FC64E7">
        <w:rPr>
          <w:rFonts w:ascii="Times New Roman" w:hAnsi="Times New Roman" w:cs="Times New Roman"/>
          <w:sz w:val="28"/>
          <w:szCs w:val="28"/>
        </w:rPr>
        <w:t xml:space="preserve"> и (или) правового акта, определяющего долю </w:t>
      </w:r>
      <w:proofErr w:type="spellStart"/>
      <w:r w:rsidRPr="00FC64E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C64E7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</w:t>
      </w:r>
      <w:r>
        <w:rPr>
          <w:rFonts w:ascii="Times New Roman" w:hAnsi="Times New Roman" w:cs="Times New Roman"/>
          <w:sz w:val="28"/>
          <w:szCs w:val="28"/>
        </w:rPr>
        <w:t>или районного бюджетов</w:t>
      </w:r>
      <w:r w:rsidRPr="00FC64E7">
        <w:rPr>
          <w:rFonts w:ascii="Times New Roman" w:hAnsi="Times New Roman" w:cs="Times New Roman"/>
          <w:sz w:val="28"/>
          <w:szCs w:val="28"/>
        </w:rPr>
        <w:t>;</w:t>
      </w:r>
    </w:p>
    <w:p w:rsidR="00CF003A" w:rsidRPr="00FC64E7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8)увеличение </w:t>
      </w:r>
      <w:r w:rsidRPr="00FC64E7">
        <w:rPr>
          <w:rFonts w:ascii="Times New Roman" w:hAnsi="Times New Roman" w:cs="Times New Roman"/>
          <w:sz w:val="28"/>
          <w:szCs w:val="28"/>
        </w:rPr>
        <w:t>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F003A" w:rsidRPr="00FC64E7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C64E7">
        <w:rPr>
          <w:rFonts w:ascii="Times New Roman" w:hAnsi="Times New Roman" w:cs="Times New Roman"/>
          <w:sz w:val="28"/>
          <w:szCs w:val="28"/>
        </w:rPr>
        <w:t>)перераспределение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</w:t>
      </w:r>
      <w:r>
        <w:rPr>
          <w:rFonts w:ascii="Times New Roman" w:hAnsi="Times New Roman" w:cs="Times New Roman"/>
          <w:sz w:val="28"/>
          <w:szCs w:val="28"/>
        </w:rPr>
        <w:t xml:space="preserve"> или районный </w:t>
      </w:r>
      <w:r w:rsidRPr="00FC64E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64E7">
        <w:rPr>
          <w:rFonts w:ascii="Times New Roman" w:hAnsi="Times New Roman" w:cs="Times New Roman"/>
          <w:sz w:val="28"/>
          <w:szCs w:val="28"/>
        </w:rPr>
        <w:t xml:space="preserve"> в результате нарушения исполнения обязательств, предусмотренных соглашениями о предоставлении субсидий,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из другого бюджета;</w:t>
      </w:r>
    </w:p>
    <w:p w:rsidR="00CF003A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86B63">
        <w:rPr>
          <w:rFonts w:ascii="Times New Roman" w:hAnsi="Times New Roman" w:cs="Times New Roman"/>
          <w:sz w:val="28"/>
          <w:szCs w:val="28"/>
        </w:rPr>
        <w:t>) перераспределение бюджетных ассиг</w:t>
      </w:r>
      <w:r>
        <w:rPr>
          <w:rFonts w:ascii="Times New Roman" w:hAnsi="Times New Roman" w:cs="Times New Roman"/>
          <w:sz w:val="28"/>
          <w:szCs w:val="28"/>
        </w:rPr>
        <w:t>нований, предусмотренных главному</w:t>
      </w:r>
      <w:r w:rsidRPr="00B86B63">
        <w:rPr>
          <w:rFonts w:ascii="Times New Roman" w:hAnsi="Times New Roman" w:cs="Times New Roman"/>
          <w:sz w:val="28"/>
          <w:szCs w:val="28"/>
        </w:rPr>
        <w:t xml:space="preserve"> распорядит</w:t>
      </w:r>
      <w:r>
        <w:rPr>
          <w:rFonts w:ascii="Times New Roman" w:hAnsi="Times New Roman" w:cs="Times New Roman"/>
          <w:sz w:val="28"/>
          <w:szCs w:val="28"/>
        </w:rPr>
        <w:t>елю бюджетных средств местного</w:t>
      </w:r>
      <w:r w:rsidRPr="00B86B63">
        <w:rPr>
          <w:rFonts w:ascii="Times New Roman" w:hAnsi="Times New Roman" w:cs="Times New Roman"/>
          <w:sz w:val="28"/>
          <w:szCs w:val="28"/>
        </w:rPr>
        <w:t xml:space="preserve"> бюджета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и(или) районного </w:t>
      </w:r>
      <w:r w:rsidRPr="00B86B6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86B63">
        <w:rPr>
          <w:rFonts w:ascii="Times New Roman" w:hAnsi="Times New Roman" w:cs="Times New Roman"/>
          <w:sz w:val="28"/>
          <w:szCs w:val="28"/>
        </w:rPr>
        <w:t xml:space="preserve"> и средств </w:t>
      </w:r>
      <w:proofErr w:type="spellStart"/>
      <w:r w:rsidRPr="00B86B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86B6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86B63">
        <w:rPr>
          <w:rFonts w:ascii="Times New Roman" w:hAnsi="Times New Roman" w:cs="Times New Roman"/>
          <w:sz w:val="28"/>
          <w:szCs w:val="28"/>
        </w:rPr>
        <w:t>бюджета, между разделами, подразделами, целевыми статьями и видами расходов классификации расходов бюджетов в целях р</w:t>
      </w:r>
      <w:r>
        <w:rPr>
          <w:rFonts w:ascii="Times New Roman" w:hAnsi="Times New Roman" w:cs="Times New Roman"/>
          <w:sz w:val="28"/>
          <w:szCs w:val="28"/>
        </w:rPr>
        <w:t>еализации региональных проектов;</w:t>
      </w:r>
    </w:p>
    <w:p w:rsidR="003206D6" w:rsidRDefault="003206D6" w:rsidP="0032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D17D25" w:rsidRPr="00D17D25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по погашению просроченной кредиторской задолженности главного распорядителя местного бюджета;</w:t>
      </w:r>
    </w:p>
    <w:p w:rsidR="00CF003A" w:rsidRDefault="00CF003A" w:rsidP="00CF003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3206D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</w:rPr>
        <w:t>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местном бюджете на их исполнение в текущем финансовом году.</w:t>
      </w:r>
    </w:p>
    <w:p w:rsidR="00CF003A" w:rsidRDefault="00CF003A" w:rsidP="00CF0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Установить, что в ходе ис</w:t>
      </w:r>
      <w:r w:rsidR="0017739A">
        <w:rPr>
          <w:rFonts w:ascii="Times New Roman" w:hAnsi="Times New Roman" w:cs="Times New Roman"/>
          <w:sz w:val="28"/>
          <w:szCs w:val="28"/>
        </w:rPr>
        <w:t>полнения местного бюджета в 2023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решениями администрации </w:t>
      </w:r>
      <w:r w:rsidR="00D17D25" w:rsidRPr="00D17D25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</w:t>
      </w:r>
      <w:r w:rsidR="00D17D25" w:rsidRPr="00D17D25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Ордынского района Новосибирской области с целью направления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а также на иные цели, определенные администрацией </w:t>
      </w:r>
      <w:r w:rsidR="00D17D25" w:rsidRPr="00D17D25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области.».</w:t>
      </w:r>
    </w:p>
    <w:p w:rsidR="0049265D" w:rsidRPr="0049265D" w:rsidRDefault="0049265D" w:rsidP="00492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>3</w:t>
      </w:r>
      <w:r w:rsidRPr="0049265D">
        <w:rPr>
          <w:sz w:val="28"/>
          <w:szCs w:val="28"/>
          <w:lang w:val="ru"/>
        </w:rPr>
        <w:t xml:space="preserve">. Установить, </w:t>
      </w:r>
      <w:r>
        <w:rPr>
          <w:sz w:val="28"/>
          <w:szCs w:val="28"/>
          <w:lang w:val="ru"/>
        </w:rPr>
        <w:t>что в ходе исполнения местного</w:t>
      </w:r>
      <w:r w:rsidRPr="0049265D">
        <w:rPr>
          <w:sz w:val="28"/>
          <w:szCs w:val="28"/>
          <w:lang w:val="ru"/>
        </w:rPr>
        <w:t xml:space="preserve"> бюджета в 2023 году внесение изменений в показатели свод</w:t>
      </w:r>
      <w:r>
        <w:rPr>
          <w:sz w:val="28"/>
          <w:szCs w:val="28"/>
          <w:lang w:val="ru"/>
        </w:rPr>
        <w:t>ной бюджетной росписи местного</w:t>
      </w:r>
      <w:r w:rsidRPr="0049265D">
        <w:rPr>
          <w:sz w:val="28"/>
          <w:szCs w:val="28"/>
          <w:lang w:val="ru"/>
        </w:rPr>
        <w:t xml:space="preserve"> бюджета б</w:t>
      </w:r>
      <w:r>
        <w:rPr>
          <w:sz w:val="28"/>
          <w:szCs w:val="28"/>
          <w:lang w:val="ru"/>
        </w:rPr>
        <w:t>ез внесения изменений в настоящее решение</w:t>
      </w:r>
      <w:r w:rsidRPr="0049265D">
        <w:rPr>
          <w:sz w:val="28"/>
          <w:szCs w:val="28"/>
          <w:lang w:val="ru"/>
        </w:rPr>
        <w:t xml:space="preserve"> по осно</w:t>
      </w:r>
      <w:r>
        <w:rPr>
          <w:sz w:val="28"/>
          <w:szCs w:val="28"/>
          <w:lang w:val="ru"/>
        </w:rPr>
        <w:t>ванию, установленному пунктом 11</w:t>
      </w:r>
      <w:r w:rsidRPr="0049265D">
        <w:rPr>
          <w:sz w:val="28"/>
          <w:szCs w:val="28"/>
          <w:lang w:val="ru"/>
        </w:rPr>
        <w:t xml:space="preserve"> части 1 настоящей статьи, осуществляется в срок до 31 марта 2023 года.</w:t>
      </w:r>
    </w:p>
    <w:p w:rsidR="001401E1" w:rsidRPr="00FC64E7" w:rsidRDefault="001401E1" w:rsidP="006D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E1" w:rsidRPr="00FC64E7" w:rsidRDefault="001401E1" w:rsidP="006D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AE" w:rsidRDefault="005F3BAE" w:rsidP="00520797">
      <w:pPr>
        <w:pStyle w:val="af3"/>
        <w:jc w:val="both"/>
        <w:rPr>
          <w:szCs w:val="28"/>
        </w:rPr>
      </w:pPr>
    </w:p>
    <w:p w:rsidR="00CF003A" w:rsidRPr="00787F74" w:rsidRDefault="00CF003A" w:rsidP="00520797">
      <w:pPr>
        <w:pStyle w:val="af3"/>
        <w:jc w:val="both"/>
        <w:rPr>
          <w:szCs w:val="28"/>
        </w:rPr>
      </w:pPr>
      <w:r>
        <w:rPr>
          <w:szCs w:val="28"/>
        </w:rPr>
        <w:t xml:space="preserve">                                                      _________________________</w:t>
      </w:r>
    </w:p>
    <w:sectPr w:rsidR="00CF003A" w:rsidRPr="00787F74" w:rsidSect="00752894">
      <w:footerReference w:type="even" r:id="rId10"/>
      <w:footerReference w:type="default" r:id="rId11"/>
      <w:pgSz w:w="11906" w:h="16838"/>
      <w:pgMar w:top="284" w:right="56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46" w:rsidRDefault="00433746">
      <w:r>
        <w:separator/>
      </w:r>
    </w:p>
  </w:endnote>
  <w:endnote w:type="continuationSeparator" w:id="0">
    <w:p w:rsidR="00433746" w:rsidRDefault="0043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C1" w:rsidRDefault="006D39C1" w:rsidP="0000191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D39C1" w:rsidRDefault="006D39C1" w:rsidP="00C60A61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C1" w:rsidRDefault="006D39C1" w:rsidP="0000191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5446C">
      <w:rPr>
        <w:rStyle w:val="af8"/>
        <w:noProof/>
      </w:rPr>
      <w:t>4</w:t>
    </w:r>
    <w:r>
      <w:rPr>
        <w:rStyle w:val="af8"/>
      </w:rPr>
      <w:fldChar w:fldCharType="end"/>
    </w:r>
  </w:p>
  <w:p w:rsidR="006D39C1" w:rsidRDefault="006D39C1" w:rsidP="00C60A6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46" w:rsidRDefault="00433746">
      <w:r>
        <w:separator/>
      </w:r>
    </w:p>
  </w:footnote>
  <w:footnote w:type="continuationSeparator" w:id="0">
    <w:p w:rsidR="00433746" w:rsidRDefault="0043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BA6"/>
    <w:multiLevelType w:val="hybridMultilevel"/>
    <w:tmpl w:val="C88EA2AC"/>
    <w:lvl w:ilvl="0" w:tplc="18C247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A711779"/>
    <w:multiLevelType w:val="hybridMultilevel"/>
    <w:tmpl w:val="64F0CBEA"/>
    <w:lvl w:ilvl="0" w:tplc="D372451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A326F90"/>
    <w:multiLevelType w:val="hybridMultilevel"/>
    <w:tmpl w:val="6FEC3E2E"/>
    <w:lvl w:ilvl="0" w:tplc="2208D8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3107AB"/>
    <w:multiLevelType w:val="hybridMultilevel"/>
    <w:tmpl w:val="ACD60F6A"/>
    <w:lvl w:ilvl="0" w:tplc="C0AE65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6739347E"/>
    <w:multiLevelType w:val="hybridMultilevel"/>
    <w:tmpl w:val="06F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44AF"/>
    <w:multiLevelType w:val="hybridMultilevel"/>
    <w:tmpl w:val="FB9E9A6A"/>
    <w:lvl w:ilvl="0" w:tplc="95F6851C">
      <w:start w:val="1"/>
      <w:numFmt w:val="decimal"/>
      <w:lvlText w:val="%1)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23079B6"/>
    <w:multiLevelType w:val="hybridMultilevel"/>
    <w:tmpl w:val="3CECA1F8"/>
    <w:lvl w:ilvl="0" w:tplc="E19A7B28">
      <w:start w:val="1"/>
      <w:numFmt w:val="decimal"/>
      <w:lvlText w:val="%1."/>
      <w:lvlJc w:val="left"/>
      <w:pPr>
        <w:ind w:left="1773" w:hanging="10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 w15:restartNumberingAfterBreak="0">
    <w:nsid w:val="7A670FA0"/>
    <w:multiLevelType w:val="hybridMultilevel"/>
    <w:tmpl w:val="5FF0DD0C"/>
    <w:lvl w:ilvl="0" w:tplc="C4684FF8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10" w15:restartNumberingAfterBreak="0">
    <w:nsid w:val="7EC92C6A"/>
    <w:multiLevelType w:val="hybridMultilevel"/>
    <w:tmpl w:val="ADE8210A"/>
    <w:lvl w:ilvl="0" w:tplc="7CBCD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74"/>
    <w:rsid w:val="0000168F"/>
    <w:rsid w:val="00001916"/>
    <w:rsid w:val="00005E13"/>
    <w:rsid w:val="00016555"/>
    <w:rsid w:val="0002112C"/>
    <w:rsid w:val="00021A36"/>
    <w:rsid w:val="000247D5"/>
    <w:rsid w:val="0002489E"/>
    <w:rsid w:val="00034F5A"/>
    <w:rsid w:val="00046085"/>
    <w:rsid w:val="00047D98"/>
    <w:rsid w:val="00052C8B"/>
    <w:rsid w:val="00062B21"/>
    <w:rsid w:val="000653A8"/>
    <w:rsid w:val="000714D2"/>
    <w:rsid w:val="0007238B"/>
    <w:rsid w:val="000735A9"/>
    <w:rsid w:val="00076597"/>
    <w:rsid w:val="00077231"/>
    <w:rsid w:val="00077C77"/>
    <w:rsid w:val="00077D97"/>
    <w:rsid w:val="00083835"/>
    <w:rsid w:val="000A048A"/>
    <w:rsid w:val="000A39D9"/>
    <w:rsid w:val="000A45F0"/>
    <w:rsid w:val="000A70E9"/>
    <w:rsid w:val="000C0B3D"/>
    <w:rsid w:val="000D0E6D"/>
    <w:rsid w:val="000D430A"/>
    <w:rsid w:val="000D4764"/>
    <w:rsid w:val="000D6DDC"/>
    <w:rsid w:val="000E13CF"/>
    <w:rsid w:val="000E6B29"/>
    <w:rsid w:val="000E6F91"/>
    <w:rsid w:val="000F06CB"/>
    <w:rsid w:val="001032BA"/>
    <w:rsid w:val="00104343"/>
    <w:rsid w:val="001054B5"/>
    <w:rsid w:val="00105E96"/>
    <w:rsid w:val="00106213"/>
    <w:rsid w:val="0011117E"/>
    <w:rsid w:val="001132AA"/>
    <w:rsid w:val="00114F29"/>
    <w:rsid w:val="001257A6"/>
    <w:rsid w:val="00131077"/>
    <w:rsid w:val="00132B73"/>
    <w:rsid w:val="00132EE2"/>
    <w:rsid w:val="001401E1"/>
    <w:rsid w:val="0014031F"/>
    <w:rsid w:val="00142D12"/>
    <w:rsid w:val="001509DF"/>
    <w:rsid w:val="00153131"/>
    <w:rsid w:val="00154424"/>
    <w:rsid w:val="001560B6"/>
    <w:rsid w:val="0015678B"/>
    <w:rsid w:val="00173614"/>
    <w:rsid w:val="001770F8"/>
    <w:rsid w:val="0017739A"/>
    <w:rsid w:val="00177931"/>
    <w:rsid w:val="0018278E"/>
    <w:rsid w:val="00182ADD"/>
    <w:rsid w:val="00183F07"/>
    <w:rsid w:val="001842D1"/>
    <w:rsid w:val="00186F9C"/>
    <w:rsid w:val="00190407"/>
    <w:rsid w:val="001938BA"/>
    <w:rsid w:val="00194C1B"/>
    <w:rsid w:val="00194CA9"/>
    <w:rsid w:val="001A4B0D"/>
    <w:rsid w:val="001B07C4"/>
    <w:rsid w:val="001B0C3D"/>
    <w:rsid w:val="001B102C"/>
    <w:rsid w:val="001B13FD"/>
    <w:rsid w:val="001C4031"/>
    <w:rsid w:val="001C47A4"/>
    <w:rsid w:val="001C5A04"/>
    <w:rsid w:val="001C6905"/>
    <w:rsid w:val="001D122F"/>
    <w:rsid w:val="001E4A8A"/>
    <w:rsid w:val="001E4D86"/>
    <w:rsid w:val="001E676A"/>
    <w:rsid w:val="001F1EBD"/>
    <w:rsid w:val="001F482F"/>
    <w:rsid w:val="001F773B"/>
    <w:rsid w:val="001F7FE3"/>
    <w:rsid w:val="002006DF"/>
    <w:rsid w:val="0020133A"/>
    <w:rsid w:val="00210A55"/>
    <w:rsid w:val="002153BD"/>
    <w:rsid w:val="002222CE"/>
    <w:rsid w:val="002303BC"/>
    <w:rsid w:val="00234001"/>
    <w:rsid w:val="00236FAD"/>
    <w:rsid w:val="002403FE"/>
    <w:rsid w:val="00240658"/>
    <w:rsid w:val="002406E6"/>
    <w:rsid w:val="00243961"/>
    <w:rsid w:val="0025175B"/>
    <w:rsid w:val="00262DC5"/>
    <w:rsid w:val="00265073"/>
    <w:rsid w:val="00271E59"/>
    <w:rsid w:val="00281B8B"/>
    <w:rsid w:val="00284617"/>
    <w:rsid w:val="0028520D"/>
    <w:rsid w:val="002857E8"/>
    <w:rsid w:val="002901B9"/>
    <w:rsid w:val="0029659F"/>
    <w:rsid w:val="002975AD"/>
    <w:rsid w:val="002A41CA"/>
    <w:rsid w:val="002B389C"/>
    <w:rsid w:val="002B7BE2"/>
    <w:rsid w:val="002C19F0"/>
    <w:rsid w:val="002D2598"/>
    <w:rsid w:val="002D7517"/>
    <w:rsid w:val="002E02F0"/>
    <w:rsid w:val="002E5311"/>
    <w:rsid w:val="002E552E"/>
    <w:rsid w:val="002F0AEE"/>
    <w:rsid w:val="002F4F7C"/>
    <w:rsid w:val="002F5C25"/>
    <w:rsid w:val="002F7551"/>
    <w:rsid w:val="00311B66"/>
    <w:rsid w:val="00311DA1"/>
    <w:rsid w:val="00312B4A"/>
    <w:rsid w:val="0031352C"/>
    <w:rsid w:val="0031435B"/>
    <w:rsid w:val="003206D6"/>
    <w:rsid w:val="003210E5"/>
    <w:rsid w:val="00340AD1"/>
    <w:rsid w:val="00344108"/>
    <w:rsid w:val="003451B7"/>
    <w:rsid w:val="00346CFF"/>
    <w:rsid w:val="00346F2F"/>
    <w:rsid w:val="00347C7B"/>
    <w:rsid w:val="003505FE"/>
    <w:rsid w:val="00350673"/>
    <w:rsid w:val="003530A0"/>
    <w:rsid w:val="0035446C"/>
    <w:rsid w:val="00355F63"/>
    <w:rsid w:val="00372470"/>
    <w:rsid w:val="003734DD"/>
    <w:rsid w:val="00376132"/>
    <w:rsid w:val="00376865"/>
    <w:rsid w:val="00377F64"/>
    <w:rsid w:val="00396D9F"/>
    <w:rsid w:val="00397FE7"/>
    <w:rsid w:val="003A4118"/>
    <w:rsid w:val="003B04B8"/>
    <w:rsid w:val="003B0C09"/>
    <w:rsid w:val="003B3D1C"/>
    <w:rsid w:val="003B5E79"/>
    <w:rsid w:val="003C18EF"/>
    <w:rsid w:val="003C71FD"/>
    <w:rsid w:val="003D2D5D"/>
    <w:rsid w:val="003E1816"/>
    <w:rsid w:val="003E2EE4"/>
    <w:rsid w:val="003E3BF7"/>
    <w:rsid w:val="003E7315"/>
    <w:rsid w:val="003F037F"/>
    <w:rsid w:val="003F165F"/>
    <w:rsid w:val="00405DBF"/>
    <w:rsid w:val="00406899"/>
    <w:rsid w:val="00407242"/>
    <w:rsid w:val="0041025A"/>
    <w:rsid w:val="00411F06"/>
    <w:rsid w:val="004121EF"/>
    <w:rsid w:val="00426EBD"/>
    <w:rsid w:val="004306AC"/>
    <w:rsid w:val="00431A0C"/>
    <w:rsid w:val="00433746"/>
    <w:rsid w:val="00433A1F"/>
    <w:rsid w:val="00437C11"/>
    <w:rsid w:val="00440323"/>
    <w:rsid w:val="00443630"/>
    <w:rsid w:val="00444642"/>
    <w:rsid w:val="00446B38"/>
    <w:rsid w:val="004519F6"/>
    <w:rsid w:val="004528AA"/>
    <w:rsid w:val="00454A03"/>
    <w:rsid w:val="00466045"/>
    <w:rsid w:val="0047086C"/>
    <w:rsid w:val="00490FF9"/>
    <w:rsid w:val="0049265D"/>
    <w:rsid w:val="004944FC"/>
    <w:rsid w:val="004955B8"/>
    <w:rsid w:val="00497A98"/>
    <w:rsid w:val="004A161A"/>
    <w:rsid w:val="004A5BA1"/>
    <w:rsid w:val="004A7FB6"/>
    <w:rsid w:val="004B768D"/>
    <w:rsid w:val="004C16E3"/>
    <w:rsid w:val="004C1B51"/>
    <w:rsid w:val="004C426D"/>
    <w:rsid w:val="004C5786"/>
    <w:rsid w:val="004C6655"/>
    <w:rsid w:val="004D3177"/>
    <w:rsid w:val="004D6A02"/>
    <w:rsid w:val="004D7008"/>
    <w:rsid w:val="004E4731"/>
    <w:rsid w:val="004E6761"/>
    <w:rsid w:val="004F3CC0"/>
    <w:rsid w:val="00502849"/>
    <w:rsid w:val="00511398"/>
    <w:rsid w:val="005116A0"/>
    <w:rsid w:val="00512E61"/>
    <w:rsid w:val="00515131"/>
    <w:rsid w:val="005154E7"/>
    <w:rsid w:val="00520797"/>
    <w:rsid w:val="00526CFC"/>
    <w:rsid w:val="0052745B"/>
    <w:rsid w:val="00535E3E"/>
    <w:rsid w:val="00536C0C"/>
    <w:rsid w:val="0054261D"/>
    <w:rsid w:val="00542C7A"/>
    <w:rsid w:val="0054558C"/>
    <w:rsid w:val="00546545"/>
    <w:rsid w:val="005468D3"/>
    <w:rsid w:val="00546E50"/>
    <w:rsid w:val="00551D7D"/>
    <w:rsid w:val="00556C61"/>
    <w:rsid w:val="00564858"/>
    <w:rsid w:val="00575ADB"/>
    <w:rsid w:val="00576603"/>
    <w:rsid w:val="00576B58"/>
    <w:rsid w:val="00577BFC"/>
    <w:rsid w:val="00581E46"/>
    <w:rsid w:val="00582EAD"/>
    <w:rsid w:val="00583D27"/>
    <w:rsid w:val="00586AAB"/>
    <w:rsid w:val="00587285"/>
    <w:rsid w:val="00590459"/>
    <w:rsid w:val="00592489"/>
    <w:rsid w:val="005941B9"/>
    <w:rsid w:val="005A4DDE"/>
    <w:rsid w:val="005A72D0"/>
    <w:rsid w:val="005B4B9D"/>
    <w:rsid w:val="005C0AC0"/>
    <w:rsid w:val="005C1BE5"/>
    <w:rsid w:val="005C54C8"/>
    <w:rsid w:val="005C57F0"/>
    <w:rsid w:val="005C5B16"/>
    <w:rsid w:val="005C72AC"/>
    <w:rsid w:val="005D0E13"/>
    <w:rsid w:val="005D17CB"/>
    <w:rsid w:val="005D2000"/>
    <w:rsid w:val="005D7E3C"/>
    <w:rsid w:val="005E0122"/>
    <w:rsid w:val="005E071D"/>
    <w:rsid w:val="005E5FBF"/>
    <w:rsid w:val="005F09FC"/>
    <w:rsid w:val="005F3BAE"/>
    <w:rsid w:val="00602467"/>
    <w:rsid w:val="006105AC"/>
    <w:rsid w:val="0061657C"/>
    <w:rsid w:val="00616B85"/>
    <w:rsid w:val="00624D4C"/>
    <w:rsid w:val="00631BE4"/>
    <w:rsid w:val="00633B3E"/>
    <w:rsid w:val="00635CEE"/>
    <w:rsid w:val="00637BC6"/>
    <w:rsid w:val="006416FE"/>
    <w:rsid w:val="00644B29"/>
    <w:rsid w:val="006450F9"/>
    <w:rsid w:val="006452DE"/>
    <w:rsid w:val="006521CD"/>
    <w:rsid w:val="0065249D"/>
    <w:rsid w:val="00654A49"/>
    <w:rsid w:val="00662B42"/>
    <w:rsid w:val="00677A38"/>
    <w:rsid w:val="0068518D"/>
    <w:rsid w:val="0069534F"/>
    <w:rsid w:val="006968F6"/>
    <w:rsid w:val="006A0CD6"/>
    <w:rsid w:val="006B7491"/>
    <w:rsid w:val="006C0587"/>
    <w:rsid w:val="006C5B42"/>
    <w:rsid w:val="006C67AF"/>
    <w:rsid w:val="006C7527"/>
    <w:rsid w:val="006D39C1"/>
    <w:rsid w:val="006D3A5B"/>
    <w:rsid w:val="006D66C0"/>
    <w:rsid w:val="006E40D8"/>
    <w:rsid w:val="006E4858"/>
    <w:rsid w:val="006E540E"/>
    <w:rsid w:val="006E779C"/>
    <w:rsid w:val="006F233E"/>
    <w:rsid w:val="006F64BF"/>
    <w:rsid w:val="006F7252"/>
    <w:rsid w:val="00705841"/>
    <w:rsid w:val="00705968"/>
    <w:rsid w:val="0071784F"/>
    <w:rsid w:val="00722005"/>
    <w:rsid w:val="00725B04"/>
    <w:rsid w:val="007336B3"/>
    <w:rsid w:val="007337E5"/>
    <w:rsid w:val="00734F72"/>
    <w:rsid w:val="00735DDD"/>
    <w:rsid w:val="00737904"/>
    <w:rsid w:val="007409DF"/>
    <w:rsid w:val="00741088"/>
    <w:rsid w:val="00741AF3"/>
    <w:rsid w:val="00745E5B"/>
    <w:rsid w:val="00752894"/>
    <w:rsid w:val="00752BD9"/>
    <w:rsid w:val="00753494"/>
    <w:rsid w:val="00757A5A"/>
    <w:rsid w:val="00762716"/>
    <w:rsid w:val="007678E8"/>
    <w:rsid w:val="00767E99"/>
    <w:rsid w:val="00771947"/>
    <w:rsid w:val="00771D61"/>
    <w:rsid w:val="00772809"/>
    <w:rsid w:val="00774BD2"/>
    <w:rsid w:val="00774E99"/>
    <w:rsid w:val="00775AE2"/>
    <w:rsid w:val="00781D43"/>
    <w:rsid w:val="00787F74"/>
    <w:rsid w:val="0079139F"/>
    <w:rsid w:val="00791450"/>
    <w:rsid w:val="00791595"/>
    <w:rsid w:val="0079166E"/>
    <w:rsid w:val="00796F4E"/>
    <w:rsid w:val="007A0481"/>
    <w:rsid w:val="007A0A8E"/>
    <w:rsid w:val="007A3BEA"/>
    <w:rsid w:val="007B0008"/>
    <w:rsid w:val="007B0C3A"/>
    <w:rsid w:val="007B3AB5"/>
    <w:rsid w:val="007C1504"/>
    <w:rsid w:val="007C1B75"/>
    <w:rsid w:val="007C297E"/>
    <w:rsid w:val="007C3992"/>
    <w:rsid w:val="007C6483"/>
    <w:rsid w:val="007D0D06"/>
    <w:rsid w:val="007D1197"/>
    <w:rsid w:val="007D48C3"/>
    <w:rsid w:val="007D4CBD"/>
    <w:rsid w:val="007D6D8B"/>
    <w:rsid w:val="007E3393"/>
    <w:rsid w:val="007E5AE4"/>
    <w:rsid w:val="007E7CFF"/>
    <w:rsid w:val="007F2A7B"/>
    <w:rsid w:val="007F5CA1"/>
    <w:rsid w:val="00804065"/>
    <w:rsid w:val="00805A5A"/>
    <w:rsid w:val="00805E80"/>
    <w:rsid w:val="00805EDC"/>
    <w:rsid w:val="0080715C"/>
    <w:rsid w:val="00811C57"/>
    <w:rsid w:val="00820BE8"/>
    <w:rsid w:val="00821129"/>
    <w:rsid w:val="00822323"/>
    <w:rsid w:val="008236DE"/>
    <w:rsid w:val="00824BA3"/>
    <w:rsid w:val="00824BDB"/>
    <w:rsid w:val="00825CB5"/>
    <w:rsid w:val="00827C02"/>
    <w:rsid w:val="00832B2D"/>
    <w:rsid w:val="008333D3"/>
    <w:rsid w:val="0083723E"/>
    <w:rsid w:val="0084383E"/>
    <w:rsid w:val="00844B81"/>
    <w:rsid w:val="00847257"/>
    <w:rsid w:val="00850BFF"/>
    <w:rsid w:val="008514E1"/>
    <w:rsid w:val="00854763"/>
    <w:rsid w:val="00854A7E"/>
    <w:rsid w:val="00855A61"/>
    <w:rsid w:val="008561C3"/>
    <w:rsid w:val="008566F7"/>
    <w:rsid w:val="00857A28"/>
    <w:rsid w:val="0086136B"/>
    <w:rsid w:val="0086242E"/>
    <w:rsid w:val="00862448"/>
    <w:rsid w:val="00865A73"/>
    <w:rsid w:val="00866067"/>
    <w:rsid w:val="0087003F"/>
    <w:rsid w:val="00873ACB"/>
    <w:rsid w:val="00877758"/>
    <w:rsid w:val="00881318"/>
    <w:rsid w:val="00886B34"/>
    <w:rsid w:val="0089093D"/>
    <w:rsid w:val="00890D42"/>
    <w:rsid w:val="00891B98"/>
    <w:rsid w:val="00892B9A"/>
    <w:rsid w:val="00893A0F"/>
    <w:rsid w:val="008965EF"/>
    <w:rsid w:val="00896F39"/>
    <w:rsid w:val="008A3820"/>
    <w:rsid w:val="008A767D"/>
    <w:rsid w:val="008B15E8"/>
    <w:rsid w:val="008B2144"/>
    <w:rsid w:val="008B3EF0"/>
    <w:rsid w:val="008B54D3"/>
    <w:rsid w:val="008B5A0D"/>
    <w:rsid w:val="008C09BB"/>
    <w:rsid w:val="008C10F6"/>
    <w:rsid w:val="008C2728"/>
    <w:rsid w:val="008E31BC"/>
    <w:rsid w:val="008E3ADB"/>
    <w:rsid w:val="008E3FC9"/>
    <w:rsid w:val="008E6BD6"/>
    <w:rsid w:val="008E770C"/>
    <w:rsid w:val="008F10BC"/>
    <w:rsid w:val="008F3683"/>
    <w:rsid w:val="008F52A1"/>
    <w:rsid w:val="008F7114"/>
    <w:rsid w:val="008F743E"/>
    <w:rsid w:val="00900312"/>
    <w:rsid w:val="00902925"/>
    <w:rsid w:val="00903664"/>
    <w:rsid w:val="00907890"/>
    <w:rsid w:val="00912003"/>
    <w:rsid w:val="00912BE1"/>
    <w:rsid w:val="0091367E"/>
    <w:rsid w:val="00914E62"/>
    <w:rsid w:val="00916371"/>
    <w:rsid w:val="009179DE"/>
    <w:rsid w:val="00923C19"/>
    <w:rsid w:val="00926D0F"/>
    <w:rsid w:val="00927CDC"/>
    <w:rsid w:val="0093136C"/>
    <w:rsid w:val="00933EEC"/>
    <w:rsid w:val="00935DC5"/>
    <w:rsid w:val="00935F60"/>
    <w:rsid w:val="00941158"/>
    <w:rsid w:val="00942631"/>
    <w:rsid w:val="00943929"/>
    <w:rsid w:val="00943DEF"/>
    <w:rsid w:val="0094436C"/>
    <w:rsid w:val="009448F6"/>
    <w:rsid w:val="0094545E"/>
    <w:rsid w:val="00946A12"/>
    <w:rsid w:val="00947CDA"/>
    <w:rsid w:val="00953C94"/>
    <w:rsid w:val="009550AA"/>
    <w:rsid w:val="00956D86"/>
    <w:rsid w:val="00961C00"/>
    <w:rsid w:val="00964DCB"/>
    <w:rsid w:val="009701F0"/>
    <w:rsid w:val="009705FF"/>
    <w:rsid w:val="00987A68"/>
    <w:rsid w:val="00991700"/>
    <w:rsid w:val="00993FB2"/>
    <w:rsid w:val="009A202A"/>
    <w:rsid w:val="009A3CDA"/>
    <w:rsid w:val="009A4314"/>
    <w:rsid w:val="009B0096"/>
    <w:rsid w:val="009B0F60"/>
    <w:rsid w:val="009B52F5"/>
    <w:rsid w:val="009B5598"/>
    <w:rsid w:val="009B5739"/>
    <w:rsid w:val="009C5AF0"/>
    <w:rsid w:val="009D285A"/>
    <w:rsid w:val="009D5344"/>
    <w:rsid w:val="009D58EC"/>
    <w:rsid w:val="009E0E58"/>
    <w:rsid w:val="009E1F5C"/>
    <w:rsid w:val="009E7A25"/>
    <w:rsid w:val="009F63E9"/>
    <w:rsid w:val="009F65C1"/>
    <w:rsid w:val="009F7188"/>
    <w:rsid w:val="00A01EBC"/>
    <w:rsid w:val="00A031D3"/>
    <w:rsid w:val="00A03330"/>
    <w:rsid w:val="00A11430"/>
    <w:rsid w:val="00A13B6C"/>
    <w:rsid w:val="00A14AD1"/>
    <w:rsid w:val="00A24B5F"/>
    <w:rsid w:val="00A32F32"/>
    <w:rsid w:val="00A40BB0"/>
    <w:rsid w:val="00A40FDF"/>
    <w:rsid w:val="00A4410F"/>
    <w:rsid w:val="00A45B2C"/>
    <w:rsid w:val="00A511AF"/>
    <w:rsid w:val="00A52203"/>
    <w:rsid w:val="00A53BB0"/>
    <w:rsid w:val="00A569C8"/>
    <w:rsid w:val="00A621B6"/>
    <w:rsid w:val="00A6284E"/>
    <w:rsid w:val="00A639A4"/>
    <w:rsid w:val="00A82DF5"/>
    <w:rsid w:val="00A931A0"/>
    <w:rsid w:val="00A93C3A"/>
    <w:rsid w:val="00A96EC5"/>
    <w:rsid w:val="00AA53B0"/>
    <w:rsid w:val="00AB0B01"/>
    <w:rsid w:val="00AB1FCA"/>
    <w:rsid w:val="00AC7642"/>
    <w:rsid w:val="00AD32C2"/>
    <w:rsid w:val="00AE43BE"/>
    <w:rsid w:val="00AE7500"/>
    <w:rsid w:val="00AF2DB2"/>
    <w:rsid w:val="00AF2EAA"/>
    <w:rsid w:val="00B066AD"/>
    <w:rsid w:val="00B06882"/>
    <w:rsid w:val="00B10508"/>
    <w:rsid w:val="00B12DEC"/>
    <w:rsid w:val="00B26CD9"/>
    <w:rsid w:val="00B304EF"/>
    <w:rsid w:val="00B34AC3"/>
    <w:rsid w:val="00B36BF2"/>
    <w:rsid w:val="00B52D5D"/>
    <w:rsid w:val="00B56E34"/>
    <w:rsid w:val="00B663A6"/>
    <w:rsid w:val="00B677F5"/>
    <w:rsid w:val="00B7620C"/>
    <w:rsid w:val="00B7714D"/>
    <w:rsid w:val="00B80D92"/>
    <w:rsid w:val="00B81880"/>
    <w:rsid w:val="00B86C95"/>
    <w:rsid w:val="00B87A31"/>
    <w:rsid w:val="00B92F4C"/>
    <w:rsid w:val="00BA5F52"/>
    <w:rsid w:val="00BA6D03"/>
    <w:rsid w:val="00BB19A6"/>
    <w:rsid w:val="00BB3DE9"/>
    <w:rsid w:val="00BB467B"/>
    <w:rsid w:val="00BB6BEC"/>
    <w:rsid w:val="00BB717B"/>
    <w:rsid w:val="00BC1DC7"/>
    <w:rsid w:val="00BD4E73"/>
    <w:rsid w:val="00BD7DB5"/>
    <w:rsid w:val="00BE16D1"/>
    <w:rsid w:val="00BF3932"/>
    <w:rsid w:val="00C0189E"/>
    <w:rsid w:val="00C02ADC"/>
    <w:rsid w:val="00C151FE"/>
    <w:rsid w:val="00C233B8"/>
    <w:rsid w:val="00C24699"/>
    <w:rsid w:val="00C27BE5"/>
    <w:rsid w:val="00C31AFA"/>
    <w:rsid w:val="00C34765"/>
    <w:rsid w:val="00C518AF"/>
    <w:rsid w:val="00C519D7"/>
    <w:rsid w:val="00C52699"/>
    <w:rsid w:val="00C56020"/>
    <w:rsid w:val="00C60A61"/>
    <w:rsid w:val="00C669F0"/>
    <w:rsid w:val="00C72239"/>
    <w:rsid w:val="00C73E22"/>
    <w:rsid w:val="00C80F0D"/>
    <w:rsid w:val="00C83376"/>
    <w:rsid w:val="00C8394A"/>
    <w:rsid w:val="00C935BF"/>
    <w:rsid w:val="00CA468C"/>
    <w:rsid w:val="00CB0D02"/>
    <w:rsid w:val="00CB1169"/>
    <w:rsid w:val="00CB56EE"/>
    <w:rsid w:val="00CB7BDF"/>
    <w:rsid w:val="00CC180E"/>
    <w:rsid w:val="00CC2CF2"/>
    <w:rsid w:val="00CC2D15"/>
    <w:rsid w:val="00CC5BF4"/>
    <w:rsid w:val="00CD2B8D"/>
    <w:rsid w:val="00CD2DEE"/>
    <w:rsid w:val="00CD5543"/>
    <w:rsid w:val="00CD7B1A"/>
    <w:rsid w:val="00CE287A"/>
    <w:rsid w:val="00CE2CDD"/>
    <w:rsid w:val="00CE3167"/>
    <w:rsid w:val="00CE43E3"/>
    <w:rsid w:val="00CE4D44"/>
    <w:rsid w:val="00CF003A"/>
    <w:rsid w:val="00CF401A"/>
    <w:rsid w:val="00D0472F"/>
    <w:rsid w:val="00D0791B"/>
    <w:rsid w:val="00D132C7"/>
    <w:rsid w:val="00D15835"/>
    <w:rsid w:val="00D15BBB"/>
    <w:rsid w:val="00D16B65"/>
    <w:rsid w:val="00D16C0E"/>
    <w:rsid w:val="00D16D88"/>
    <w:rsid w:val="00D17D25"/>
    <w:rsid w:val="00D210EC"/>
    <w:rsid w:val="00D2180A"/>
    <w:rsid w:val="00D25820"/>
    <w:rsid w:val="00D27861"/>
    <w:rsid w:val="00D3014B"/>
    <w:rsid w:val="00D30338"/>
    <w:rsid w:val="00D35683"/>
    <w:rsid w:val="00D3669D"/>
    <w:rsid w:val="00D37635"/>
    <w:rsid w:val="00D529D3"/>
    <w:rsid w:val="00D53DE9"/>
    <w:rsid w:val="00D54BE5"/>
    <w:rsid w:val="00D55544"/>
    <w:rsid w:val="00D61FC6"/>
    <w:rsid w:val="00D649C6"/>
    <w:rsid w:val="00D65563"/>
    <w:rsid w:val="00D65983"/>
    <w:rsid w:val="00D71221"/>
    <w:rsid w:val="00D72089"/>
    <w:rsid w:val="00D7249B"/>
    <w:rsid w:val="00D76233"/>
    <w:rsid w:val="00D77149"/>
    <w:rsid w:val="00D83A19"/>
    <w:rsid w:val="00D84EC6"/>
    <w:rsid w:val="00D8522A"/>
    <w:rsid w:val="00D91F7B"/>
    <w:rsid w:val="00D965D9"/>
    <w:rsid w:val="00DB28CF"/>
    <w:rsid w:val="00DB64E4"/>
    <w:rsid w:val="00DB69F0"/>
    <w:rsid w:val="00DC01AF"/>
    <w:rsid w:val="00DC1D3B"/>
    <w:rsid w:val="00DC28FE"/>
    <w:rsid w:val="00DC3C7B"/>
    <w:rsid w:val="00DC5608"/>
    <w:rsid w:val="00DD1606"/>
    <w:rsid w:val="00DD3DC7"/>
    <w:rsid w:val="00DE75D2"/>
    <w:rsid w:val="00DF26A9"/>
    <w:rsid w:val="00DF7EE4"/>
    <w:rsid w:val="00E048EB"/>
    <w:rsid w:val="00E10AA5"/>
    <w:rsid w:val="00E114CF"/>
    <w:rsid w:val="00E133AD"/>
    <w:rsid w:val="00E16A55"/>
    <w:rsid w:val="00E228B6"/>
    <w:rsid w:val="00E23E1A"/>
    <w:rsid w:val="00E251D6"/>
    <w:rsid w:val="00E274F2"/>
    <w:rsid w:val="00E32313"/>
    <w:rsid w:val="00E34C7B"/>
    <w:rsid w:val="00E35D0F"/>
    <w:rsid w:val="00E3638C"/>
    <w:rsid w:val="00E36CE5"/>
    <w:rsid w:val="00E36DC4"/>
    <w:rsid w:val="00E36FCD"/>
    <w:rsid w:val="00E42267"/>
    <w:rsid w:val="00E45165"/>
    <w:rsid w:val="00E51E51"/>
    <w:rsid w:val="00E5318D"/>
    <w:rsid w:val="00E5442E"/>
    <w:rsid w:val="00E57F2E"/>
    <w:rsid w:val="00E641D8"/>
    <w:rsid w:val="00E71D9E"/>
    <w:rsid w:val="00E7447E"/>
    <w:rsid w:val="00E767F2"/>
    <w:rsid w:val="00E8166B"/>
    <w:rsid w:val="00E844F9"/>
    <w:rsid w:val="00E86742"/>
    <w:rsid w:val="00E8713F"/>
    <w:rsid w:val="00E97B42"/>
    <w:rsid w:val="00EA0795"/>
    <w:rsid w:val="00EA0CE3"/>
    <w:rsid w:val="00EB6010"/>
    <w:rsid w:val="00EB7B50"/>
    <w:rsid w:val="00EC3F9E"/>
    <w:rsid w:val="00EC4D58"/>
    <w:rsid w:val="00ED22AC"/>
    <w:rsid w:val="00EE272F"/>
    <w:rsid w:val="00EF40F8"/>
    <w:rsid w:val="00EF7EB7"/>
    <w:rsid w:val="00F02C77"/>
    <w:rsid w:val="00F0309E"/>
    <w:rsid w:val="00F05CC1"/>
    <w:rsid w:val="00F112E5"/>
    <w:rsid w:val="00F121F2"/>
    <w:rsid w:val="00F13F7E"/>
    <w:rsid w:val="00F20428"/>
    <w:rsid w:val="00F27753"/>
    <w:rsid w:val="00F34598"/>
    <w:rsid w:val="00F35946"/>
    <w:rsid w:val="00F43C4A"/>
    <w:rsid w:val="00F45D65"/>
    <w:rsid w:val="00F4799B"/>
    <w:rsid w:val="00F52A32"/>
    <w:rsid w:val="00F54924"/>
    <w:rsid w:val="00F54B37"/>
    <w:rsid w:val="00F54EFE"/>
    <w:rsid w:val="00F54F58"/>
    <w:rsid w:val="00F55EF0"/>
    <w:rsid w:val="00F65D78"/>
    <w:rsid w:val="00F7234C"/>
    <w:rsid w:val="00F726A0"/>
    <w:rsid w:val="00F75C4A"/>
    <w:rsid w:val="00F76D31"/>
    <w:rsid w:val="00F812CA"/>
    <w:rsid w:val="00F920BE"/>
    <w:rsid w:val="00F9296A"/>
    <w:rsid w:val="00F96902"/>
    <w:rsid w:val="00F971D0"/>
    <w:rsid w:val="00FC134B"/>
    <w:rsid w:val="00FC241E"/>
    <w:rsid w:val="00FC4099"/>
    <w:rsid w:val="00FC64E7"/>
    <w:rsid w:val="00FD2AA9"/>
    <w:rsid w:val="00FD63E6"/>
    <w:rsid w:val="00FD6DE6"/>
    <w:rsid w:val="00FE25D7"/>
    <w:rsid w:val="00FE3D38"/>
    <w:rsid w:val="00FE733A"/>
    <w:rsid w:val="00FF1170"/>
    <w:rsid w:val="00FF3C2D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5A88F0"/>
  <w15:docId w15:val="{189C07E2-0DA8-4F55-BC2F-B44D79A1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2B8D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D2B8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B8D"/>
    <w:pPr>
      <w:keepNext/>
      <w:spacing w:after="60"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E02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E02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02F0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2E02F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E02F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E02F0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B8D"/>
    <w:rPr>
      <w:rFonts w:ascii="Times New Roman" w:hAnsi="Times New Roman" w:cs="Times New Roman"/>
      <w:b/>
      <w:spacing w:val="40"/>
      <w:sz w:val="32"/>
    </w:rPr>
  </w:style>
  <w:style w:type="character" w:customStyle="1" w:styleId="20">
    <w:name w:val="Заголовок 2 Знак"/>
    <w:link w:val="2"/>
    <w:uiPriority w:val="99"/>
    <w:locked/>
    <w:rsid w:val="00CD2B8D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CD2B8D"/>
    <w:rPr>
      <w:rFonts w:ascii="Times New Roman" w:hAnsi="Times New Roman" w:cs="Times New Roman"/>
      <w:sz w:val="32"/>
    </w:rPr>
  </w:style>
  <w:style w:type="character" w:customStyle="1" w:styleId="40">
    <w:name w:val="Заголовок 4 Знак"/>
    <w:link w:val="4"/>
    <w:uiPriority w:val="99"/>
    <w:semiHidden/>
    <w:locked/>
    <w:rsid w:val="002E02F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2E02F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2E02F0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E02F0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2E02F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2E02F0"/>
    <w:rPr>
      <w:rFonts w:ascii="Cambria" w:hAnsi="Cambria" w:cs="Times New Roman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2E02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2E02F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2E02F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2E02F0"/>
    <w:rPr>
      <w:rFonts w:ascii="Cambria" w:hAnsi="Cambria" w:cs="Times New Roman"/>
      <w:sz w:val="24"/>
      <w:szCs w:val="24"/>
      <w:lang w:eastAsia="en-US"/>
    </w:rPr>
  </w:style>
  <w:style w:type="character" w:styleId="a7">
    <w:name w:val="Strong"/>
    <w:uiPriority w:val="99"/>
    <w:qFormat/>
    <w:rsid w:val="002E02F0"/>
    <w:rPr>
      <w:rFonts w:cs="Times New Roman"/>
      <w:b/>
    </w:rPr>
  </w:style>
  <w:style w:type="character" w:styleId="a8">
    <w:name w:val="Emphasis"/>
    <w:uiPriority w:val="99"/>
    <w:qFormat/>
    <w:rsid w:val="002E02F0"/>
    <w:rPr>
      <w:rFonts w:cs="Times New Roman"/>
      <w:i/>
    </w:rPr>
  </w:style>
  <w:style w:type="paragraph" w:styleId="a9">
    <w:name w:val="No Spacing"/>
    <w:uiPriority w:val="99"/>
    <w:qFormat/>
    <w:rsid w:val="00CD2B8D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2E02F0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2E02F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2E02F0"/>
    <w:rPr>
      <w:rFonts w:cs="Times New Roman"/>
      <w:i/>
      <w:iCs/>
      <w:color w:val="000000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99"/>
    <w:qFormat/>
    <w:rsid w:val="002E02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99"/>
    <w:locked/>
    <w:rsid w:val="002E02F0"/>
    <w:rPr>
      <w:rFonts w:cs="Times New Roman"/>
      <w:b/>
      <w:bCs/>
      <w:i/>
      <w:iCs/>
      <w:color w:val="4F81BD"/>
      <w:sz w:val="22"/>
      <w:szCs w:val="22"/>
      <w:lang w:eastAsia="en-US"/>
    </w:rPr>
  </w:style>
  <w:style w:type="character" w:styleId="ad">
    <w:name w:val="Subtle Emphasis"/>
    <w:uiPriority w:val="99"/>
    <w:qFormat/>
    <w:rsid w:val="002E02F0"/>
    <w:rPr>
      <w:rFonts w:cs="Times New Roman"/>
      <w:i/>
      <w:color w:val="808080"/>
    </w:rPr>
  </w:style>
  <w:style w:type="character" w:styleId="ae">
    <w:name w:val="Intense Emphasis"/>
    <w:uiPriority w:val="99"/>
    <w:qFormat/>
    <w:rsid w:val="002E02F0"/>
    <w:rPr>
      <w:rFonts w:cs="Times New Roman"/>
      <w:b/>
      <w:i/>
      <w:color w:val="4F81BD"/>
    </w:rPr>
  </w:style>
  <w:style w:type="character" w:styleId="af">
    <w:name w:val="Subtle Reference"/>
    <w:uiPriority w:val="99"/>
    <w:qFormat/>
    <w:rsid w:val="002E02F0"/>
    <w:rPr>
      <w:rFonts w:cs="Times New Roman"/>
      <w:smallCaps/>
      <w:color w:val="C0504D"/>
      <w:u w:val="single"/>
    </w:rPr>
  </w:style>
  <w:style w:type="character" w:styleId="af0">
    <w:name w:val="Intense Reference"/>
    <w:uiPriority w:val="99"/>
    <w:qFormat/>
    <w:rsid w:val="002E02F0"/>
    <w:rPr>
      <w:rFonts w:cs="Times New Roman"/>
      <w:b/>
      <w:smallCaps/>
      <w:color w:val="C0504D"/>
      <w:spacing w:val="5"/>
      <w:u w:val="single"/>
    </w:rPr>
  </w:style>
  <w:style w:type="character" w:styleId="af1">
    <w:name w:val="Book Title"/>
    <w:uiPriority w:val="99"/>
    <w:qFormat/>
    <w:rsid w:val="002E02F0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2E02F0"/>
    <w:pPr>
      <w:spacing w:after="60" w:line="276" w:lineRule="auto"/>
      <w:jc w:val="left"/>
      <w:outlineLvl w:val="9"/>
    </w:pPr>
    <w:rPr>
      <w:rFonts w:ascii="Cambria" w:hAnsi="Cambria"/>
      <w:bCs/>
      <w:spacing w:val="0"/>
      <w:kern w:val="32"/>
      <w:szCs w:val="32"/>
      <w:lang w:eastAsia="en-US"/>
    </w:rPr>
  </w:style>
  <w:style w:type="paragraph" w:styleId="af3">
    <w:name w:val="Body Text"/>
    <w:basedOn w:val="a"/>
    <w:link w:val="af4"/>
    <w:uiPriority w:val="99"/>
    <w:rsid w:val="00787F74"/>
    <w:rPr>
      <w:sz w:val="28"/>
    </w:rPr>
  </w:style>
  <w:style w:type="character" w:customStyle="1" w:styleId="af4">
    <w:name w:val="Основной текст Знак"/>
    <w:link w:val="af3"/>
    <w:uiPriority w:val="99"/>
    <w:locked/>
    <w:rsid w:val="00787F74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rsid w:val="00787F74"/>
    <w:rPr>
      <w:rFonts w:cs="Times New Roman"/>
      <w:color w:val="0000FF"/>
      <w:u w:val="single"/>
    </w:rPr>
  </w:style>
  <w:style w:type="paragraph" w:styleId="af6">
    <w:name w:val="footer"/>
    <w:basedOn w:val="a"/>
    <w:link w:val="af7"/>
    <w:uiPriority w:val="99"/>
    <w:locked/>
    <w:rsid w:val="00C60A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DC01AF"/>
    <w:rPr>
      <w:rFonts w:ascii="Times New Roman" w:hAnsi="Times New Roman" w:cs="Times New Roman"/>
      <w:sz w:val="24"/>
      <w:szCs w:val="24"/>
    </w:rPr>
  </w:style>
  <w:style w:type="character" w:styleId="af8">
    <w:name w:val="page number"/>
    <w:uiPriority w:val="99"/>
    <w:locked/>
    <w:rsid w:val="00C60A61"/>
    <w:rPr>
      <w:rFonts w:cs="Times New Roman"/>
    </w:rPr>
  </w:style>
  <w:style w:type="paragraph" w:styleId="af9">
    <w:name w:val="Balloon Text"/>
    <w:basedOn w:val="a"/>
    <w:link w:val="afa"/>
    <w:uiPriority w:val="99"/>
    <w:semiHidden/>
    <w:locked/>
    <w:rsid w:val="00D16D8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DC01AF"/>
    <w:rPr>
      <w:rFonts w:ascii="Times New Roman" w:hAnsi="Times New Roman" w:cs="Times New Roman"/>
      <w:sz w:val="2"/>
    </w:rPr>
  </w:style>
  <w:style w:type="paragraph" w:styleId="afb">
    <w:name w:val="header"/>
    <w:basedOn w:val="a"/>
    <w:link w:val="afc"/>
    <w:uiPriority w:val="99"/>
    <w:unhideWhenUsed/>
    <w:locked/>
    <w:rsid w:val="0091367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9136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021A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5175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7F42BE133C62614F120CC96624C2FB26307237C8CBB66DC61FE6100260630A76FEB395DD8B5949E4C35m6l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657FE0ECE561881AAE9276B9EC4C8DA320259FFB2C9DF3E5B7820E11CCA54C6C6180ADA51g4E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C9F4-54EB-414C-8227-8BE243E8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Ордынского района</vt:lpstr>
    </vt:vector>
  </TitlesOfParts>
  <Company>Krokoz™ Inc.</Company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Ордынского района</dc:title>
  <dc:subject/>
  <dc:creator>Катя</dc:creator>
  <cp:keywords/>
  <dc:description/>
  <cp:lastModifiedBy>Пользователь Windows</cp:lastModifiedBy>
  <cp:revision>6</cp:revision>
  <cp:lastPrinted>2022-12-22T03:39:00Z</cp:lastPrinted>
  <dcterms:created xsi:type="dcterms:W3CDTF">2022-12-21T09:14:00Z</dcterms:created>
  <dcterms:modified xsi:type="dcterms:W3CDTF">2023-01-31T08:41:00Z</dcterms:modified>
</cp:coreProperties>
</file>